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80" w:type="dxa"/>
        <w:tblInd w:w="93" w:type="dxa"/>
        <w:tblLook w:val="04A0" w:firstRow="1" w:lastRow="0" w:firstColumn="1" w:lastColumn="0" w:noHBand="0" w:noVBand="1"/>
      </w:tblPr>
      <w:tblGrid>
        <w:gridCol w:w="2500"/>
        <w:gridCol w:w="209"/>
        <w:gridCol w:w="3671"/>
        <w:gridCol w:w="1180"/>
        <w:gridCol w:w="1240"/>
        <w:gridCol w:w="1180"/>
      </w:tblGrid>
      <w:tr w:rsidR="00C17FA0" w:rsidRPr="00C17FA0" w:rsidTr="00C17FA0">
        <w:trPr>
          <w:trHeight w:val="300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FA0" w:rsidRPr="00C17FA0" w:rsidRDefault="00C17FA0" w:rsidP="00C17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FA0" w:rsidRPr="00C17FA0" w:rsidRDefault="00C17FA0" w:rsidP="00C17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Приложение 3</w:t>
            </w:r>
          </w:p>
        </w:tc>
      </w:tr>
      <w:tr w:rsidR="00C17FA0" w:rsidRPr="00C17FA0" w:rsidTr="00C17FA0">
        <w:trPr>
          <w:trHeight w:val="1800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FA0" w:rsidRPr="00C17FA0" w:rsidRDefault="00C17FA0" w:rsidP="00C17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FA0" w:rsidRPr="00C17FA0" w:rsidRDefault="00C17FA0" w:rsidP="00C17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Муниципального совета Прохоровского района "О бюджете муниципального района "Прохоровский район" Белгородской области на 2024 год и на плановый период 2025 и 2026 годов"</w:t>
            </w:r>
          </w:p>
        </w:tc>
      </w:tr>
      <w:tr w:rsidR="00C17FA0" w:rsidRPr="00C17FA0" w:rsidTr="00C17FA0">
        <w:trPr>
          <w:trHeight w:val="750"/>
        </w:trPr>
        <w:tc>
          <w:tcPr>
            <w:tcW w:w="99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Доходы бюджета муниципального района "Прохоровский район" на 2024 год и на плановый период 2025 и 2026 годов</w:t>
            </w:r>
          </w:p>
        </w:tc>
      </w:tr>
      <w:tr w:rsidR="00C17FA0" w:rsidRPr="00C17FA0" w:rsidTr="00C17FA0">
        <w:trPr>
          <w:trHeight w:val="300"/>
        </w:trPr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FA0" w:rsidRPr="00C17FA0" w:rsidRDefault="00C17FA0" w:rsidP="00C17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FA0" w:rsidRPr="00C17FA0" w:rsidRDefault="00C17FA0" w:rsidP="00C17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FA0" w:rsidRPr="00C17FA0" w:rsidRDefault="00C17FA0" w:rsidP="00C17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FA0" w:rsidRPr="00C17FA0" w:rsidRDefault="00C17FA0" w:rsidP="00C17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 тыс. рублей)</w:t>
            </w:r>
          </w:p>
        </w:tc>
      </w:tr>
      <w:tr w:rsidR="00C17FA0" w:rsidRPr="00C17FA0" w:rsidTr="00C17FA0">
        <w:trPr>
          <w:trHeight w:val="70"/>
        </w:trPr>
        <w:tc>
          <w:tcPr>
            <w:tcW w:w="2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3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дохода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</w:tc>
      </w:tr>
      <w:tr w:rsidR="00C17FA0" w:rsidRPr="00C17FA0" w:rsidTr="00C17FA0">
        <w:trPr>
          <w:trHeight w:val="108"/>
        </w:trPr>
        <w:tc>
          <w:tcPr>
            <w:tcW w:w="2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плановый период</w:t>
            </w:r>
          </w:p>
        </w:tc>
      </w:tr>
      <w:tr w:rsidR="00C17FA0" w:rsidRPr="00C17FA0" w:rsidTr="00C17FA0">
        <w:trPr>
          <w:trHeight w:val="70"/>
        </w:trPr>
        <w:tc>
          <w:tcPr>
            <w:tcW w:w="2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</w:tr>
      <w:tr w:rsidR="00C17FA0" w:rsidRPr="00C17FA0" w:rsidTr="00C17FA0">
        <w:trPr>
          <w:trHeight w:val="7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C17FA0" w:rsidRPr="00C17FA0" w:rsidTr="00C17FA0">
        <w:trPr>
          <w:trHeight w:val="7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549 278,0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563 899,0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182 223,0</w:t>
            </w:r>
          </w:p>
        </w:tc>
      </w:tr>
      <w:tr w:rsidR="00C17FA0" w:rsidRPr="00C17FA0" w:rsidTr="00C17FA0">
        <w:trPr>
          <w:trHeight w:val="7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501 298,0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521 350,0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138 971,0</w:t>
            </w:r>
          </w:p>
        </w:tc>
      </w:tr>
      <w:tr w:rsidR="00C17FA0" w:rsidRPr="00C17FA0" w:rsidTr="00C17FA0">
        <w:trPr>
          <w:trHeight w:val="7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19 879,0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19 850,0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19 928,0</w:t>
            </w:r>
          </w:p>
        </w:tc>
      </w:tr>
      <w:tr w:rsidR="00C17FA0" w:rsidRPr="00C17FA0" w:rsidTr="00C17FA0">
        <w:trPr>
          <w:trHeight w:val="7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000 1 05 0101101 0000 110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6 365,0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17FA0" w:rsidRPr="00C17FA0" w:rsidTr="00C17FA0">
        <w:trPr>
          <w:trHeight w:val="7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000 1 05 03010 01 0000 110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1 648,0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1 714,0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1 783,0</w:t>
            </w:r>
          </w:p>
        </w:tc>
      </w:tr>
      <w:tr w:rsidR="00C17FA0" w:rsidRPr="00C17FA0" w:rsidTr="00C17FA0">
        <w:trPr>
          <w:trHeight w:val="7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000 1 05 04020 02 0000 110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2 709,0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2 980,0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3 099,0</w:t>
            </w:r>
          </w:p>
        </w:tc>
      </w:tr>
      <w:tr w:rsidR="00C17FA0" w:rsidRPr="00C17FA0" w:rsidTr="00C17FA0">
        <w:trPr>
          <w:trHeight w:val="7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000 1 08 00000 00 0000 110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3 864,0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4 018,0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4 179,0</w:t>
            </w:r>
          </w:p>
        </w:tc>
      </w:tr>
      <w:tr w:rsidR="00C17FA0" w:rsidRPr="00C17FA0" w:rsidTr="00C17FA0">
        <w:trPr>
          <w:trHeight w:val="723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000 1 1105010 00 0000  120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9 600,0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9 800,0</w:t>
            </w:r>
          </w:p>
        </w:tc>
      </w:tr>
      <w:tr w:rsidR="00C17FA0" w:rsidRPr="00C17FA0" w:rsidTr="00C17FA0">
        <w:trPr>
          <w:trHeight w:val="1158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000 1 11 05035 05 0000 120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460,0</w:t>
            </w:r>
          </w:p>
        </w:tc>
      </w:tr>
      <w:tr w:rsidR="00C17FA0" w:rsidRPr="00C17FA0" w:rsidTr="00C17FA0">
        <w:trPr>
          <w:trHeight w:val="7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877,0</w:t>
            </w:r>
          </w:p>
        </w:tc>
      </w:tr>
      <w:tr w:rsidR="00C17FA0" w:rsidRPr="00C17FA0" w:rsidTr="00C17FA0">
        <w:trPr>
          <w:trHeight w:val="98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000 1 13 01995 05 0000 130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оказания услуг (работ) получателями средств бюджетов муниципальных районов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112,0</w:t>
            </w:r>
          </w:p>
        </w:tc>
      </w:tr>
      <w:tr w:rsidR="00C17FA0" w:rsidRPr="00C17FA0" w:rsidTr="00C17FA0">
        <w:trPr>
          <w:trHeight w:val="51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000 1 13 02995 05 0000 130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17FA0" w:rsidRPr="00C17FA0" w:rsidTr="00C17FA0">
        <w:trPr>
          <w:trHeight w:val="273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000 1 14 02050 05 0000 410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</w:t>
            </w: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указанному имуществу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</w:tr>
      <w:tr w:rsidR="00C17FA0" w:rsidRPr="00C17FA0" w:rsidTr="00C17FA0">
        <w:trPr>
          <w:trHeight w:val="76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000 1 14 06010 00 0000 430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1 300,0</w:t>
            </w:r>
          </w:p>
        </w:tc>
      </w:tr>
      <w:tr w:rsidR="00C17FA0" w:rsidRPr="00C17FA0" w:rsidTr="00C17FA0">
        <w:trPr>
          <w:trHeight w:val="7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926,0</w:t>
            </w:r>
          </w:p>
        </w:tc>
      </w:tr>
      <w:tr w:rsidR="00C17FA0" w:rsidRPr="00C17FA0" w:rsidTr="00C17FA0">
        <w:trPr>
          <w:trHeight w:val="7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неналоговые доходы бюджетам муниципальных районов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88,0</w:t>
            </w:r>
          </w:p>
        </w:tc>
      </w:tr>
      <w:tr w:rsidR="00C17FA0" w:rsidRPr="00C17FA0" w:rsidTr="00C17FA0">
        <w:trPr>
          <w:trHeight w:val="7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Безвозмездные поступления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1 216 556,6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1 169 185,1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1 232 541,3</w:t>
            </w:r>
          </w:p>
        </w:tc>
      </w:tr>
      <w:tr w:rsidR="00C17FA0" w:rsidRPr="00C17FA0" w:rsidTr="00C17FA0">
        <w:trPr>
          <w:trHeight w:val="7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Безвозмездные поступления от других бюджетов бюджетной системы Российской Федерации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1 216 556,6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1 169 185,1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1 232 541,3</w:t>
            </w:r>
          </w:p>
        </w:tc>
      </w:tr>
      <w:tr w:rsidR="00C17FA0" w:rsidRPr="00C17FA0" w:rsidTr="00C17FA0">
        <w:trPr>
          <w:trHeight w:val="7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Дотации бюджетам субъектов Российской Федерации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187 312,1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177 946,5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277 598,1</w:t>
            </w:r>
          </w:p>
        </w:tc>
      </w:tr>
      <w:tr w:rsidR="00C17FA0" w:rsidRPr="00C17FA0" w:rsidTr="00C17FA0">
        <w:trPr>
          <w:trHeight w:val="7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000 2 02 15001 05 0000 150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187 312,1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177 946,5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277 598,1</w:t>
            </w:r>
          </w:p>
        </w:tc>
      </w:tr>
      <w:tr w:rsidR="00C17FA0" w:rsidRPr="00C17FA0" w:rsidTr="00C17FA0">
        <w:trPr>
          <w:trHeight w:val="274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129 220,5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63 446,8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29 448,6</w:t>
            </w:r>
          </w:p>
        </w:tc>
      </w:tr>
      <w:tr w:rsidR="00C17FA0" w:rsidRPr="00C17FA0" w:rsidTr="00C17FA0">
        <w:trPr>
          <w:trHeight w:val="7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000 2 02 20077 05 0000 150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6 340,4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22 115,0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17FA0" w:rsidRPr="00C17FA0" w:rsidTr="00C17FA0">
        <w:trPr>
          <w:trHeight w:val="140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000 2 02 20216 05 0000 150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73 720,0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17FA0" w:rsidRPr="00C17FA0" w:rsidTr="00C17FA0">
        <w:trPr>
          <w:trHeight w:val="277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000 2 02 25065 05 0000 150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районов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10 008,2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17FA0" w:rsidRPr="00C17FA0" w:rsidTr="00C17FA0">
        <w:trPr>
          <w:trHeight w:val="609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000 2 02 25179 05 0000 150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2 559,4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2 559,4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3 093,4</w:t>
            </w:r>
          </w:p>
        </w:tc>
      </w:tr>
      <w:tr w:rsidR="00C17FA0" w:rsidRPr="00C17FA0" w:rsidTr="00C17FA0">
        <w:trPr>
          <w:trHeight w:val="7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000 2 02 25299 05 0000 150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районов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639,5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17FA0" w:rsidRPr="00C17FA0" w:rsidTr="00C17FA0">
        <w:trPr>
          <w:trHeight w:val="7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000 2 02 25304 05 0000 150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организациях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8 651,7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8 153,4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6 975,9</w:t>
            </w:r>
          </w:p>
        </w:tc>
      </w:tr>
      <w:tr w:rsidR="00C17FA0" w:rsidRPr="00C17FA0" w:rsidTr="00C17FA0">
        <w:trPr>
          <w:trHeight w:val="7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000 2 02 25497 05 0000 150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районов на  реализацию мероприятий по обеспечению жильем молодых семей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12 138,3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12 550,5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12 383,3</w:t>
            </w:r>
          </w:p>
        </w:tc>
      </w:tr>
      <w:tr w:rsidR="00C17FA0" w:rsidRPr="00C17FA0" w:rsidTr="00C17FA0">
        <w:trPr>
          <w:trHeight w:val="7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000 2 02 25511 05 0000 150</w:t>
            </w:r>
          </w:p>
        </w:tc>
        <w:tc>
          <w:tcPr>
            <w:tcW w:w="36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7FA0" w:rsidRPr="00C17FA0" w:rsidRDefault="00C17FA0" w:rsidP="00C17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районов на  проведение комплексных кадастровых работ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17FA0" w:rsidRPr="00C17FA0" w:rsidTr="00C17FA0">
        <w:trPr>
          <w:trHeight w:val="7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02 </w:t>
            </w: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25519 05 0000 150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17FA0" w:rsidRPr="00C17FA0" w:rsidTr="00C17FA0">
        <w:trPr>
          <w:trHeight w:val="387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000 2 02 25750 05 0000 150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районов на реализацию мероприятий по модернизации школьных систем образования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10 625,7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17FA0" w:rsidRPr="00C17FA0" w:rsidTr="00C17FA0">
        <w:trPr>
          <w:trHeight w:val="7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000 2 02 29999 05 0000 150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11 114,0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8 060,3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6 996,0</w:t>
            </w:r>
          </w:p>
        </w:tc>
      </w:tr>
      <w:tr w:rsidR="00C17FA0" w:rsidRPr="00C17FA0" w:rsidTr="00C17FA0">
        <w:trPr>
          <w:trHeight w:val="76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840 837,3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867 675,6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884 443,8</w:t>
            </w:r>
          </w:p>
        </w:tc>
      </w:tr>
      <w:tr w:rsidR="00C17FA0" w:rsidRPr="00C17FA0" w:rsidTr="00C17FA0">
        <w:trPr>
          <w:trHeight w:val="179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000 2 02 30021 05 0000 150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19 916,5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19 916,5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19 916,5</w:t>
            </w:r>
          </w:p>
        </w:tc>
      </w:tr>
      <w:tr w:rsidR="00C17FA0" w:rsidRPr="00C17FA0" w:rsidTr="00C17FA0">
        <w:trPr>
          <w:trHeight w:val="108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000 2 02 30022 05 0000 150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районов  на предоставление гражданам субсидий на оплату жилого помещения и коммунальных услуг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2 698,0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2 758,0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3 083,0</w:t>
            </w:r>
          </w:p>
        </w:tc>
      </w:tr>
      <w:tr w:rsidR="00C17FA0" w:rsidRPr="00C17FA0" w:rsidTr="00C17FA0">
        <w:trPr>
          <w:trHeight w:val="237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000 2 02 30024 05 0000 150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756 031,0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780 081,8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804 069,0</w:t>
            </w:r>
          </w:p>
        </w:tc>
      </w:tr>
      <w:tr w:rsidR="00C17FA0" w:rsidRPr="00C17FA0" w:rsidTr="00C17FA0">
        <w:trPr>
          <w:trHeight w:val="153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000 2 02 30027 05 0000 150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районов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7 250,0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7 401,0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7 950,0</w:t>
            </w:r>
          </w:p>
        </w:tc>
      </w:tr>
      <w:tr w:rsidR="00C17FA0" w:rsidRPr="00C17FA0" w:rsidTr="00C17FA0">
        <w:trPr>
          <w:trHeight w:val="1932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000 2 02 30029 05 0000 150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4 513,0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4 513,0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4 513,0</w:t>
            </w:r>
          </w:p>
        </w:tc>
      </w:tr>
      <w:tr w:rsidR="00C17FA0" w:rsidRPr="00C17FA0" w:rsidTr="00C17FA0">
        <w:trPr>
          <w:trHeight w:val="131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000 2 02 35082 05 0000 150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13 678,9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17 071,2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8 877,1</w:t>
            </w:r>
          </w:p>
        </w:tc>
      </w:tr>
      <w:tr w:rsidR="00C17FA0" w:rsidRPr="00C17FA0" w:rsidTr="00C17FA0">
        <w:trPr>
          <w:trHeight w:val="933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000 2 02 35120 05 0000 150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67,1</w:t>
            </w:r>
          </w:p>
        </w:tc>
      </w:tr>
      <w:tr w:rsidR="00C17FA0" w:rsidRPr="00C17FA0" w:rsidTr="00C17FA0">
        <w:trPr>
          <w:trHeight w:val="7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000 2 02 35250 05 0000 150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районов на оплату жилищно-</w:t>
            </w: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коммунальных услуг отдельным категориям граждан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31 041,0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31 786,0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31 786,0</w:t>
            </w:r>
          </w:p>
        </w:tc>
      </w:tr>
      <w:tr w:rsidR="00C17FA0" w:rsidRPr="00C17FA0" w:rsidTr="00C17FA0">
        <w:trPr>
          <w:trHeight w:val="445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000 2 02 35462 05 0000 150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районов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113,0</w:t>
            </w:r>
          </w:p>
        </w:tc>
      </w:tr>
      <w:tr w:rsidR="00C17FA0" w:rsidRPr="00C17FA0" w:rsidTr="00C17FA0">
        <w:trPr>
          <w:trHeight w:val="829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000 2 02 35930 05 0000 150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1 259,0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1 309,0</w:t>
            </w:r>
          </w:p>
        </w:tc>
      </w:tr>
      <w:tr w:rsidR="00C17FA0" w:rsidRPr="00C17FA0" w:rsidTr="00C17FA0">
        <w:trPr>
          <w:trHeight w:val="70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000 2 02 39999 05 0000 150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Прочие субвенции бюджетам муниципальных районов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4 343,4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2 766,4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2 760,1</w:t>
            </w:r>
          </w:p>
        </w:tc>
      </w:tr>
      <w:tr w:rsidR="00C17FA0" w:rsidRPr="00C17FA0" w:rsidTr="00C17FA0">
        <w:trPr>
          <w:trHeight w:val="232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59 186,7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60 116,2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41 050,8</w:t>
            </w:r>
          </w:p>
        </w:tc>
      </w:tr>
      <w:tr w:rsidR="00C17FA0" w:rsidRPr="00C17FA0" w:rsidTr="00C17FA0">
        <w:trPr>
          <w:trHeight w:val="1669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000 2 02 40014 0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0000 150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59 186,7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60 116,2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41 050,8</w:t>
            </w:r>
          </w:p>
        </w:tc>
      </w:tr>
      <w:tr w:rsidR="00C17FA0" w:rsidRPr="00C17FA0" w:rsidTr="00C17FA0">
        <w:trPr>
          <w:trHeight w:val="74"/>
        </w:trPr>
        <w:tc>
          <w:tcPr>
            <w:tcW w:w="2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1 765 834,6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1 733 084,1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FA0" w:rsidRPr="00C17FA0" w:rsidRDefault="00C17FA0" w:rsidP="00C17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7F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1 414 764,3</w:t>
            </w:r>
          </w:p>
        </w:tc>
      </w:tr>
    </w:tbl>
    <w:p w:rsidR="00477589" w:rsidRDefault="00477589"/>
    <w:sectPr w:rsidR="00477589" w:rsidSect="0016427C">
      <w:headerReference w:type="default" r:id="rId7"/>
      <w:pgSz w:w="11906" w:h="16838"/>
      <w:pgMar w:top="1134" w:right="850" w:bottom="1134" w:left="1701" w:header="708" w:footer="708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9D1" w:rsidRDefault="00AF29D1" w:rsidP="00C17FA0">
      <w:pPr>
        <w:spacing w:after="0" w:line="240" w:lineRule="auto"/>
      </w:pPr>
      <w:r>
        <w:separator/>
      </w:r>
    </w:p>
  </w:endnote>
  <w:endnote w:type="continuationSeparator" w:id="0">
    <w:p w:rsidR="00AF29D1" w:rsidRDefault="00AF29D1" w:rsidP="00C17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9D1" w:rsidRDefault="00AF29D1" w:rsidP="00C17FA0">
      <w:pPr>
        <w:spacing w:after="0" w:line="240" w:lineRule="auto"/>
      </w:pPr>
      <w:r>
        <w:separator/>
      </w:r>
    </w:p>
  </w:footnote>
  <w:footnote w:type="continuationSeparator" w:id="0">
    <w:p w:rsidR="00AF29D1" w:rsidRDefault="00AF29D1" w:rsidP="00C17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03550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17FA0" w:rsidRPr="00C17FA0" w:rsidRDefault="00C17FA0">
        <w:pPr>
          <w:pStyle w:val="a3"/>
          <w:jc w:val="center"/>
          <w:rPr>
            <w:rFonts w:ascii="Times New Roman" w:hAnsi="Times New Roman" w:cs="Times New Roman"/>
          </w:rPr>
        </w:pPr>
        <w:r w:rsidRPr="00C17FA0">
          <w:rPr>
            <w:rFonts w:ascii="Times New Roman" w:hAnsi="Times New Roman" w:cs="Times New Roman"/>
          </w:rPr>
          <w:fldChar w:fldCharType="begin"/>
        </w:r>
        <w:r w:rsidRPr="00C17FA0">
          <w:rPr>
            <w:rFonts w:ascii="Times New Roman" w:hAnsi="Times New Roman" w:cs="Times New Roman"/>
          </w:rPr>
          <w:instrText>PAGE   \* MERGEFORMAT</w:instrText>
        </w:r>
        <w:r w:rsidRPr="00C17FA0">
          <w:rPr>
            <w:rFonts w:ascii="Times New Roman" w:hAnsi="Times New Roman" w:cs="Times New Roman"/>
          </w:rPr>
          <w:fldChar w:fldCharType="separate"/>
        </w:r>
        <w:r w:rsidR="0016427C">
          <w:rPr>
            <w:rFonts w:ascii="Times New Roman" w:hAnsi="Times New Roman" w:cs="Times New Roman"/>
            <w:noProof/>
          </w:rPr>
          <w:t>18</w:t>
        </w:r>
        <w:r w:rsidRPr="00C17FA0">
          <w:rPr>
            <w:rFonts w:ascii="Times New Roman" w:hAnsi="Times New Roman" w:cs="Times New Roman"/>
          </w:rPr>
          <w:fldChar w:fldCharType="end"/>
        </w:r>
      </w:p>
    </w:sdtContent>
  </w:sdt>
  <w:p w:rsidR="00C17FA0" w:rsidRDefault="00C17FA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11A"/>
    <w:rsid w:val="000D411A"/>
    <w:rsid w:val="0016427C"/>
    <w:rsid w:val="0021700B"/>
    <w:rsid w:val="00477589"/>
    <w:rsid w:val="00AF29D1"/>
    <w:rsid w:val="00C1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7F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17FA0"/>
  </w:style>
  <w:style w:type="paragraph" w:styleId="a5">
    <w:name w:val="footer"/>
    <w:basedOn w:val="a"/>
    <w:link w:val="a6"/>
    <w:uiPriority w:val="99"/>
    <w:unhideWhenUsed/>
    <w:rsid w:val="00C17F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17FA0"/>
  </w:style>
  <w:style w:type="paragraph" w:styleId="a7">
    <w:name w:val="Balloon Text"/>
    <w:basedOn w:val="a"/>
    <w:link w:val="a8"/>
    <w:uiPriority w:val="99"/>
    <w:semiHidden/>
    <w:unhideWhenUsed/>
    <w:rsid w:val="00C17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17F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7F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17FA0"/>
  </w:style>
  <w:style w:type="paragraph" w:styleId="a5">
    <w:name w:val="footer"/>
    <w:basedOn w:val="a"/>
    <w:link w:val="a6"/>
    <w:uiPriority w:val="99"/>
    <w:unhideWhenUsed/>
    <w:rsid w:val="00C17F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17FA0"/>
  </w:style>
  <w:style w:type="paragraph" w:styleId="a7">
    <w:name w:val="Balloon Text"/>
    <w:basedOn w:val="a"/>
    <w:link w:val="a8"/>
    <w:uiPriority w:val="99"/>
    <w:semiHidden/>
    <w:unhideWhenUsed/>
    <w:rsid w:val="00C17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17F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5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1237</Words>
  <Characters>7052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Рабочий</dc:creator>
  <cp:keywords/>
  <dc:description/>
  <cp:lastModifiedBy>Рабочий</cp:lastModifiedBy>
  <cp:revision>5</cp:revision>
  <cp:lastPrinted>2023-12-29T07:44:00Z</cp:lastPrinted>
  <dcterms:created xsi:type="dcterms:W3CDTF">2023-12-29T07:41:00Z</dcterms:created>
  <dcterms:modified xsi:type="dcterms:W3CDTF">2023-12-29T12:10:00Z</dcterms:modified>
</cp:coreProperties>
</file>