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3" w:rsidRPr="009C1305" w:rsidRDefault="00C559D3" w:rsidP="00C55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9C130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О ВЫЯВЛЕНИИ ФАЛЬСИФИЦИРОВАННОЙ ПРОДУКЦИИ</w:t>
      </w:r>
    </w:p>
    <w:p w:rsidR="00A301C5" w:rsidRDefault="000A7069" w:rsidP="00BC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информацией</w:t>
      </w:r>
      <w:r w:rsidR="00C559D3" w:rsidRPr="00C559D3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559D3" w:rsidRPr="00C559D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C559D3" w:rsidRPr="00C559D3">
        <w:rPr>
          <w:rFonts w:ascii="Times New Roman" w:eastAsia="Times New Roman" w:hAnsi="Times New Roman" w:cs="Times New Roman"/>
          <w:sz w:val="28"/>
          <w:szCs w:val="28"/>
        </w:rPr>
        <w:t xml:space="preserve"> по Белгородской области</w:t>
      </w:r>
      <w:r w:rsidR="006C4D19">
        <w:rPr>
          <w:rFonts w:ascii="Times New Roman" w:eastAsia="Times New Roman" w:hAnsi="Times New Roman" w:cs="Times New Roman"/>
          <w:sz w:val="28"/>
          <w:szCs w:val="28"/>
        </w:rPr>
        <w:t xml:space="preserve"> информируем</w:t>
      </w:r>
      <w:r w:rsidR="00C559D3" w:rsidRPr="00C559D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47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B1C">
        <w:rPr>
          <w:rFonts w:ascii="Times New Roman" w:eastAsia="Times New Roman" w:hAnsi="Times New Roman" w:cs="Times New Roman"/>
          <w:sz w:val="28"/>
          <w:szCs w:val="28"/>
        </w:rPr>
        <w:t>прекращении действия свидетельств о государст</w:t>
      </w:r>
      <w:r w:rsidR="008A03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5B1C">
        <w:rPr>
          <w:rFonts w:ascii="Times New Roman" w:eastAsia="Times New Roman" w:hAnsi="Times New Roman" w:cs="Times New Roman"/>
          <w:sz w:val="28"/>
          <w:szCs w:val="28"/>
        </w:rPr>
        <w:t>енной регистрации отдельного перечня продукции (прилагается).</w:t>
      </w:r>
    </w:p>
    <w:p w:rsidR="009C1305" w:rsidRPr="00695D4A" w:rsidRDefault="00695D4A" w:rsidP="0069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305" w:rsidRPr="009C1305"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</w:t>
      </w:r>
      <w:r w:rsidR="000A7069">
        <w:rPr>
          <w:rFonts w:ascii="Times New Roman" w:hAnsi="Times New Roman" w:cs="Times New Roman"/>
          <w:sz w:val="28"/>
          <w:szCs w:val="28"/>
        </w:rPr>
        <w:t>торговых предприятиях района</w:t>
      </w:r>
      <w:r w:rsidR="009C1305" w:rsidRPr="009C1305">
        <w:rPr>
          <w:rFonts w:ascii="Times New Roman" w:hAnsi="Times New Roman" w:cs="Times New Roman"/>
          <w:sz w:val="28"/>
          <w:szCs w:val="28"/>
        </w:rPr>
        <w:t xml:space="preserve"> прос</w:t>
      </w:r>
      <w:r w:rsidR="000A7069">
        <w:rPr>
          <w:rFonts w:ascii="Times New Roman" w:hAnsi="Times New Roman" w:cs="Times New Roman"/>
          <w:sz w:val="28"/>
          <w:szCs w:val="28"/>
        </w:rPr>
        <w:t>ьба</w:t>
      </w:r>
      <w:r w:rsidR="009C1305" w:rsidRPr="009C1305">
        <w:rPr>
          <w:rFonts w:ascii="Times New Roman" w:hAnsi="Times New Roman" w:cs="Times New Roman"/>
          <w:sz w:val="28"/>
          <w:szCs w:val="28"/>
        </w:rPr>
        <w:t xml:space="preserve"> незамедлительно проинформировать Управление </w:t>
      </w:r>
      <w:proofErr w:type="spellStart"/>
      <w:r w:rsidR="009C1305" w:rsidRPr="009C1305">
        <w:rPr>
          <w:rFonts w:ascii="Times New Roman" w:hAnsi="Times New Roman" w:cs="Times New Roman"/>
          <w:sz w:val="28"/>
          <w:szCs w:val="28"/>
        </w:rPr>
        <w:t>Роспотреб</w:t>
      </w:r>
      <w:r w:rsidR="00BC5B1C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BC5B1C">
        <w:rPr>
          <w:rFonts w:ascii="Times New Roman" w:hAnsi="Times New Roman" w:cs="Times New Roman"/>
          <w:sz w:val="28"/>
          <w:szCs w:val="28"/>
        </w:rPr>
        <w:t xml:space="preserve"> по Белгородской области или отдел потребительского рынка администрации Прохоровского района          (47242)2-16-84.</w:t>
      </w:r>
    </w:p>
    <w:p w:rsidR="000A7069" w:rsidRDefault="000A7069" w:rsidP="00695D4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69" w:rsidRDefault="000A7069" w:rsidP="00695D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06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Pr="000A7069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proofErr w:type="gramEnd"/>
      <w:r w:rsidRPr="000A7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069" w:rsidRDefault="006C4D19" w:rsidP="00695D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A7069" w:rsidRPr="000A7069">
        <w:rPr>
          <w:rFonts w:ascii="Times New Roman" w:hAnsi="Times New Roman" w:cs="Times New Roman"/>
          <w:b/>
          <w:sz w:val="28"/>
          <w:szCs w:val="28"/>
        </w:rPr>
        <w:t xml:space="preserve">развития администрации </w:t>
      </w:r>
    </w:p>
    <w:p w:rsidR="000A7069" w:rsidRPr="000A7069" w:rsidRDefault="006C4D19" w:rsidP="006C4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0A7069">
        <w:rPr>
          <w:rFonts w:ascii="Times New Roman" w:hAnsi="Times New Roman" w:cs="Times New Roman"/>
          <w:b/>
          <w:sz w:val="28"/>
          <w:szCs w:val="28"/>
        </w:rPr>
        <w:t>Прохоровского района</w:t>
      </w:r>
    </w:p>
    <w:p w:rsidR="00C911C3" w:rsidRPr="00C559D3" w:rsidRDefault="00C911C3" w:rsidP="000A7069">
      <w:pPr>
        <w:spacing w:after="0" w:line="240" w:lineRule="auto"/>
        <w:jc w:val="right"/>
        <w:rPr>
          <w:sz w:val="28"/>
          <w:szCs w:val="28"/>
        </w:rPr>
      </w:pPr>
    </w:p>
    <w:sectPr w:rsidR="00C911C3" w:rsidRPr="00C559D3" w:rsidSect="00C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59D3"/>
    <w:rsid w:val="00064716"/>
    <w:rsid w:val="000A7069"/>
    <w:rsid w:val="00204719"/>
    <w:rsid w:val="003529DB"/>
    <w:rsid w:val="003606D4"/>
    <w:rsid w:val="004A570D"/>
    <w:rsid w:val="0060341B"/>
    <w:rsid w:val="006372DC"/>
    <w:rsid w:val="00695D4A"/>
    <w:rsid w:val="006C4D19"/>
    <w:rsid w:val="008A0386"/>
    <w:rsid w:val="009C1305"/>
    <w:rsid w:val="00A301C5"/>
    <w:rsid w:val="00BC5B1C"/>
    <w:rsid w:val="00C3494F"/>
    <w:rsid w:val="00C559D3"/>
    <w:rsid w:val="00C911C3"/>
    <w:rsid w:val="00E4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F"/>
  </w:style>
  <w:style w:type="paragraph" w:styleId="1">
    <w:name w:val="heading 1"/>
    <w:basedOn w:val="a"/>
    <w:link w:val="10"/>
    <w:uiPriority w:val="9"/>
    <w:qFormat/>
    <w:rsid w:val="00C55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970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potrebrinok</cp:lastModifiedBy>
  <cp:revision>11</cp:revision>
  <dcterms:created xsi:type="dcterms:W3CDTF">2018-10-04T05:37:00Z</dcterms:created>
  <dcterms:modified xsi:type="dcterms:W3CDTF">2023-05-30T13:01:00Z</dcterms:modified>
</cp:coreProperties>
</file>