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F3" w:rsidRPr="00FC680C" w:rsidRDefault="00123FF3" w:rsidP="00981439">
      <w:pPr>
        <w:tabs>
          <w:tab w:val="left" w:pos="4111"/>
        </w:tabs>
        <w:rPr>
          <w:sz w:val="24"/>
          <w:szCs w:val="24"/>
        </w:rPr>
      </w:pP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</w:t>
      </w:r>
      <w:r w:rsidR="00981439">
        <w:rPr>
          <w:sz w:val="24"/>
          <w:szCs w:val="24"/>
        </w:rPr>
        <w:t xml:space="preserve"> </w:t>
      </w:r>
      <w:r w:rsidR="00123FF3"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от31.01.2023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АО«САРГОНПЛЮС»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от22.03.2023№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</w:t>
            </w:r>
            <w:bookmarkStart w:id="0" w:name="_GoBack"/>
            <w:bookmarkEnd w:id="0"/>
            <w:r w:rsidRPr="00AB10B7">
              <w:rPr>
                <w:sz w:val="26"/>
                <w:szCs w:val="26"/>
              </w:rPr>
              <w:t>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от09.08.2021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от01.07.2021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ООО«РФСЛОГИСТИК»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ООО«РФСЛОГИСТИК</w:t>
            </w:r>
            <w:r w:rsidRPr="00AB10B7">
              <w:rPr>
                <w:sz w:val="26"/>
                <w:szCs w:val="26"/>
              </w:rPr>
              <w:lastRenderedPageBreak/>
              <w:t>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lastRenderedPageBreak/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Обувьдомашняядлядетейдо1года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lastRenderedPageBreak/>
              <w:t>ООО«ИЧТРЕЙД»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от02.06.2020№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ИПЛАРИНАЭ.Р.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от20.04.2021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от14.04.2021№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детейясельноговозраста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от26.03.2021№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ООО«МОРЭНДМОР»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ООО«ЭЙВИАЙФЭШН»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от26.04.2021№ЕАЭС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от05.08.2022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ООО«Малышкапанда»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от10.06.2014№ТС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Борисова АннаИгоревна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слоятрикотажнаядлядетейдоодногогода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от18.08.2017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ООО«ПремьерГрупп»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от19.09.2018№ТС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Обувьповседневнаядлямальчикови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от09.08.2019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от07.02.2019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от11.01.2019№ЕАЭС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длякратковременнойноски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ИПОрешкинаЕкатерина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от19.08.2019№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z w:val="24"/>
          <w:szCs w:val="24"/>
        </w:rPr>
        <w:t>16.05.2023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от19.04.2022№ЕАЭС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ООО«ЧАЙНАСЭППЛАЙ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длякратковременнойноски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АО«МФКДЖАМИЛЬКО»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Обувьдомашняя(длядетейдо1года)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от22.03.2023№ЕАЭС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«МЕРКУРИМОДА»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ООО«МАДЖЕСТАГРУПП»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Обувьдлядетейстаршеодногогодабезкаблуков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ИПВосканянС.В.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длякратковременнойноски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ИПХамоковЗ.Х.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от17.04.2023№ЕАЭС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Акйылдыз ВикторяСергеевна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от29.01.2021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ООО«АНАЛПАВОСТОК»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ООО«СУПЕРБРЕНДЗ»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ООО«ТРАССАГРУП»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от16.02.2022№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ИПМаркарьянСурен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 одногогодабезкаблуков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от03.09.2021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ПАО«ДЕТСКИЙМИР»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от18.05.2021№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от30.04.2021№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Обувьрезиноваядетскаяи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z w:val="24"/>
          <w:szCs w:val="24"/>
        </w:rPr>
        <w:t>25.05.2023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Обувьводонепроницаемаяповседневная,втомчисле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от28.12.2020№ЕАЭС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lastRenderedPageBreak/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изискусственнойкожидлядет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ОАО«КОМПАНИЯАВИА-ИНВЕСТ»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от23.12.2020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(ясельного,дошкольноговозраста,малодетская)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ООО«СССРАША»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ООО«ВЫСОКАЯОЦЕНКА»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Обувьдетскаядлядетейдо 3-хлет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ООО«ГУЧЧИРУС»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 детейдо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от02.06.2021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от27.07.2021№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ООО«ОБЪЕДИНЕННАЯТЕКСТИЛЬНАЯКОМПАНИЯ»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от16.09.2021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Обувьдомашняядетская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Обувьповседневнаяясельнаявтом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30.05.2023 действие деклараций о соответствии, перечисленныхвприложении,приостановлено.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Декларацииосоответствии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«ЛОЙДСИНВЕСТМЕНТС(СНГ)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от01.12.2021№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(штампованного)алюминиядля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Посудахозяйственнаяизалюминия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от15.11.2021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ООО«ТОВАРЫДЛЯ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Посудаизалюминиялитого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(кромепосудыдлядетейиподростков)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ИПКульчихинаСветланаНиколаевна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 (кроме посуды для детейиподростков)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 «ВЕКТРАХАУСХОЛД»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приборыизлистовогоалюминия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ООО«АПРИОРИТРЕЙД»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(кромепосудыдлядетей до3-х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от07.10.2021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томчисле с противопригорающим(антипригарным)покрытием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от21.09.2021№РОСС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листовогоалюминиядлявзрослых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ИПКручининНикитаАлександрович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от16.12.2021№ 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ТОО«Фирма«Азия»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Акустическаяаппаратура,не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t>с 06.06.2023 действие сертификатов соответствия,перечисленных вприложении,приостановлено.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икулинарныеизделия;Хлеб,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изделияисдобныеизделия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АКЦИОНЕРНОЕОБЩЕСТВО«ЛЫТКАРИНСКИЙМЯСОПЕРЕРАБАТЫВАЮЩИЙ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мясныеимясосодержащиеконсервы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АкопянМикаэлЮрикович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ВоронковаАлевтинаПетровна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Мясные и мясосодержащие колбасныеиздели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ОГРАНИЧЕННОЙОТВЕТСТВЕННОСТЬЮ«РАЙТ-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«ДМИТРОВСКИЙМОЛОЧНЫЙЗАВОД»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Молочныесоставныепродукты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033/2013;ТРТС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Блюдаизтворога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ОБЩЕСТВОМОЛОЧНЫЙЗАВОД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БарсегянСамвелВагинакович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кофе;Консервы овощные, фруктовые, ягодные,грибные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Технологическиевспомогательныесредства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Какао-бобыикакао-продукты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Напитки,кромесоковойпродукцииизфруктови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Комплексныепищевыедобавки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«МЕБЕЛЬНАЯФАБРИКА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скамьи,пуфы, диваны, кушетки, тахты, кресла-кровати,диван-кровати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АЛЕКСЕЕВАВЕРОНИКААНДРЕЕВНА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Кофе(взернах,молотый,растворимый)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ЛИЛЬЕВРСЕРГЕЙВЛАДИМИРОВИЧ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отобщихпроизводственныхзагрязненийи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сарафаны,халаты),юбки,блузки,жилеты,фартуки,брючныекомплектыидругие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аналогичныеизделия)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шапки,шляпы, панамы, береты, тюбетейки и 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«ЕСК-ТОРГ»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Покрытияиизделияковровыемашинногоспособа производства (ковры, дорожкиковровые, дорожки напольные, покрытиятекстильныенапольные)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«НОРД -СПЕЦОДЕЖДА»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«РАВ-ТРЕЙД»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Обувныематериалы текстильные (для верхаиподкладкиобуви)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БайрамуковРустамКемалович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БатюкВиолеттаИгоревна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(шарфы,платки,косынки)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БогатоваОксанаВладимировна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Сорочки верхние; Изделиякостюмные (костюмы, пиджаки, жакеты,юбки,жилеты,куртки типапиджаков,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аналогичныеизделия);Изделияплательные(платья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БОРИСЕНКОВНИКОЛАЙАНАТОЛЬЕВИЧ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БУРЛАЧУК</w:t>
            </w:r>
            <w:r w:rsidRPr="00FC680C">
              <w:rPr>
                <w:sz w:val="24"/>
                <w:szCs w:val="24"/>
              </w:rPr>
              <w:t>ЕЛЕНААНАТОЛЬЕВНА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ГаджиеваМалахатНариманКызы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ГанияроваГульнараТагировна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ГоловинаАннаВладимировна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ГрицайАлександрАнатольевич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ГубареваКсенияАнатольевна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костюмные(костюмы,пиджаки,жакеты,юбки,жилеты,курткитипапиджаков,брюки,шорты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Изделияплательные (платья (включая сарафаны,халаты),юбки,блузки,жилеты,фартуки,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ЕМЕЦДЕНИСВИКТОРОВИЧ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 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ЗариповДаниярАгзамович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ЗИЯЛТДИНОВАГУЛЬНАЗФИДУСОВНА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ИзотоваТатьянаВикторовна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ИсаеваАнастасияИгоревна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КапустинаЮлияГеннадьевна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брюки, комбинезоны, рейтузы, костюмы ибрюки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КатаевЯнВалерьевич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КлючниковДмитрийМихайлович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КОЛОДКИНМИХАИЛБОРИСОВИЧ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КопцоваИринаЮрьевна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брюки, комбинезоны, рейтузы, костюмы ибрюки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КОСАРЕВГЕННАДИЙВЛАДИМИРОВИЧ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КравченкоАллаВладимировна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КуликоваСветланаАнатольевна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КучумоваОльгаРомановна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ЛИТВИНЕНКОНАТАЛЬЯВЛАДИМИРОВНА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МарковаАллаМихайловна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МЕКЕРОВАЛИЙБОРИСОВИЧ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МОЛОКОВАНАДЕЖДААЛЕКСАНДРОВНА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НагумановаТатьянаАнатольевна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НауменкоМаксимЮрьевич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НИКОЛЬСКАЯНАТАЛЬЯАЛЕКСАНДРОВНА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t>ОГОЛИХИНАСВЕТЛАНАДМИТРИЕВНА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ОдуеваЗаретаБековна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ОхрименкоАннаАлександровна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ПАВЛИНЕВГЕНИЯСЕРГЕЕВНА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ПашковАнатолийАндреевич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РомановСергейСергеевич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СипягинаАнастасияАнатольевна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СмотроваМарияАнатольевна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СтрельцоваТатьянаЮрьевна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ТеремовАндрейАлександрович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БарсуковСергейНиколаевич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ГЕЙКИНАЛЕКСАНДРВЛАДИМИРОВИЧ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РЕШИТОВСЕРВЕРАСАНОВИЧ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Маслакосметические(эфирные)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АксеноваЕкатеринаВикторовна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Средствакосметическиедлямакияжагуб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органическиевещества и средства для мытья кожи в видежидкостииликрема,содержащиеили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перечнянепоименованныеили невключенные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Пудра,включаякомпактную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Мылотуалетноевпрочихформах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ГУЛИЕВВАХИДГАСАНОВИЧ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губ;Средства косметические для макияжа глаз;Прочиекосметическиесредстваилисредствадля макияжа и средства ухода за кожей(кроме лекарственных), включая средствапротив загара или для загара; Шампуни;Прочие косметические средства для волос;Средства косметические, используемые до,вовремяилипослебритья;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средствадлямытьякоживвидежидкостииликрема,содержащиеили несодержащие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КАЛАШНИКОВАТАТЬЯНАИВАНОВНА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КлячинаЯнаАлексеевна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до,вовремяилипослебритья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душистыеводы,парфюмерныеводы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МиляеваАнастасияВасильевна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МИТИНОЛЕГСЕРГЕЕВИЧ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МихаилянАрамРоманович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ПАВЛЕНКОЕКАТЕРИНАЕВГЕНЬЕВНА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ПорохинаИринаАндреевна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составыдляпринятияван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РяскаИванИванович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 как предназначенные 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 карандаши, резинки 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БлахноваМаринаВладимировна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рюкзаки,сумкидлядетейдошкольногоишкольного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ремнипоясныеиизделиямелкойкожгалантереи,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какпредназначенныедлядетейиподростков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БондареваДарьяГригорьевна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ипродолжающиесяизданиядетские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ГильмановаРуфинаИльдусовна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головные,полотенца,простыникупальныеи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(бельенательное, пижамы), ползунки, пеленки,распашонки,кофточки,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фуфайки,комбинации, купальные изделия, пеленки,чепчики, ползунки, распашонки, кофточки,трусы,майки,фартуки нагрудныеи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(одеяластеганые,подушки,наматрасники,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балдахины,валики,мягкиестенкиидругиеаналогичные изделия),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детейиподростков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ЛузинКириллМихайлович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подкладки(пальто, полупальто, плащи, куртки), изделияна подкладке, в которых подкладка занимаетнеменее 40процентовплощади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изделия(костюмы,пиджаки,жакеты,жилеты, брюки, юбки, сарафаны,полукомбинезоны, комбинезоны), ианалогичныеизделия,заявленные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НаумовАлександрЕвгеньевич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 годаиподростков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«ГАЯ-ПАК»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(коробки,пачки, банки, мешки, пакеты, лотки, ящики, втомчисле упаковкаизпергамента,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жиронепроницаемой,бумагиоберточной,подпергамента,бумаги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дляупаковкинаавтоматах)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КОПТЯЕВААННААЛЕКСЕЕВНА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ПИНСОНИГОРЬАНАТОЛЬЕВИЧ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бочки,коробки,бочонки,барабаны,кадки),кромебывшейвупотреблении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Пищеваярыбнаяпродукцияхолодногокопчения; пищевая рыбная продукцияхолодногокопчения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Рыбноекулинарноеизделие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ТРЕАЭС040/2016;ТРТС029/2012Т;ТРТС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 xml:space="preserve">Правительства РФ от23.12.2021№ </w:t>
            </w:r>
            <w:r w:rsidRPr="00FC680C">
              <w:rPr>
                <w:sz w:val="24"/>
                <w:szCs w:val="24"/>
              </w:rPr>
              <w:lastRenderedPageBreak/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санитарно-гигиенического назначения (кромеизделийдля ухода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задетьми)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предметыличной гигиены (кроме изделий для ухода задетьми) и изделиядля иххранения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Приборыстоловыеипринадлежности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стали(кромеизделийдля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(кромеизделийдля ухода задетьми)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ПАСХИНАЛЕКСАНДРВИКТОРОВИЧ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(фарфоровая,полуфарфоровая,фаянсовая,майоликовая)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жировойпромышленности(жмыхиишроты)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коляскидетскиеодноместные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Мартиросян АрнольдАрменович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детейдошкольнойвозрастнойгруппы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ООО«ТОПЛАЙФ»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ООО«ИЧТРЕЙД»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от05.12.2018№ТС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Обувьсверхомизполимерных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материаловдлядетей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сзакрытойпяточнойчастью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от03.07.2020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 открытая изакрытая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09.06.2023 действие сертификатов соответствия,перечисленных вприложении,приостановлено.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ИПБоеваВ.В.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от25.05.2023№ЕАЭС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от05.04.2023№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от20.04.2023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242BFB" w:rsidP="00BF5C24">
      <w:pPr>
        <w:tabs>
          <w:tab w:val="left" w:pos="411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group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style="position:absolute;width:11819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<v:imagedata r:id="rId13" o:title=""/>
            </v:shape>
            <v:line id="Line 18" o:spid="_x0000_s1028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<v:shape id="Picture 19" o:spid="_x0000_s102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5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242BFB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60" o:spid="_x0000_s1042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<v:shape id="Picture 21" o:spid="_x0000_s1045" type="#_x0000_t75" style="position:absolute;width:11807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<v:imagedata r:id="rId16" o:title=""/>
            </v:shape>
            <v:line id="Line 22" o:spid="_x0000_s1044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<v:shape id="Picture 23" o:spid="_x0000_s1043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17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242BFB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56" o:spid="_x0000_s1038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<v:shape id="Picture 25" o:spid="_x0000_s1041" type="#_x0000_t75" style="position:absolute;width:11783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<v:imagedata r:id="rId18" o:title=""/>
            </v:shape>
            <v:line id="Line 26" o:spid="_x0000_s1040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<v:shape id="Picture 27" o:spid="_x0000_s103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9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242BFB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51" o:spid="_x0000_s1034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<v:shape id="Picture 29" o:spid="_x0000_s1037" type="#_x0000_t75" style="position:absolute;width:11776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<v:imagedata r:id="rId20" o:title=""/>
            </v:shape>
            <v:line id="Line 30" o:spid="_x0000_s1036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<v:shape id="Picture 31" o:spid="_x0000_s1035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1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242BFB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46" o:spid="_x0000_s1030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<v:shape id="Picture 33" o:spid="_x0000_s1033" type="#_x0000_t75" style="position:absolute;width:11801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<v:imagedata r:id="rId22" o:title=""/>
            </v:shape>
            <v:line id="Line 34" o:spid="_x0000_s1032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<v:shape id="Picture 35" o:spid="_x0000_s1031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 w:rsidSect="00242BFB">
      <w:footerReference w:type="default" r:id="rId23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5E1" w:rsidRDefault="003235E1">
      <w:r>
        <w:separator/>
      </w:r>
    </w:p>
  </w:endnote>
  <w:endnote w:type="continuationSeparator" w:id="1">
    <w:p w:rsidR="003235E1" w:rsidRDefault="00323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242BFB">
    <w:pPr>
      <w:pStyle w:val="a3"/>
      <w:spacing w:line="14" w:lineRule="auto"/>
      <w:rPr>
        <w:sz w:val="20"/>
      </w:rPr>
    </w:pPr>
    <w:r w:rsidRPr="00242BF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4102" type="#_x0000_t202" style="position:absolute;margin-left:5pt;margin-top:576.75pt;width:210.5pt;height:10.9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<v:textbox inset="0,0,0,0">
            <w:txbxContent>
              <w:p w:rsidR="00DB7393" w:rsidRDefault="00DB7393">
                <w:pPr>
                  <w:pStyle w:val="a3"/>
                  <w:spacing w:before="17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3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1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3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242BFB">
    <w:pPr>
      <w:pStyle w:val="a3"/>
      <w:spacing w:line="14" w:lineRule="auto"/>
      <w:rPr>
        <w:sz w:val="20"/>
      </w:rPr>
    </w:pPr>
    <w:r w:rsidRPr="00242BFB">
      <w:rPr>
        <w:noProof/>
        <w:lang w:eastAsia="ru-RU"/>
      </w:rPr>
      <w:pict>
        <v:group id="Группа 25" o:spid="_x0000_s4099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<v:shape id="AutoShape 24" o:spid="_x0000_s4101" style="position:absolute;top:11340;width:16831;height:2;visibility:visible" coordsize="16831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adj="0,,0" path="m,l16829,m,l16831,e" filled="f" strokeweight=".28208mm">
            <v:stroke joinstyle="round"/>
            <v:formulas/>
            <v:path arrowok="t" o:connecttype="custom" o:connectlocs="0,0;16829,0;0,0;16831,0" o:connectangles="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00" type="#_x0000_t75" style="position:absolute;left:15454;top:11356;width:1386;height: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<v:imagedata r:id="rId1" o:title=""/>
          </v:shape>
          <w10:wrap anchorx="page" anchory="page"/>
        </v:group>
      </w:pict>
    </w:r>
    <w:r w:rsidRPr="00242BF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4098" type="#_x0000_t202" style="position:absolute;margin-left:5pt;margin-top:568.75pt;width:394.5pt;height:18.95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9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47"/>
                  </w:rPr>
                  <w:t>7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87"/>
                  </w:rPr>
                  <w:t>5</w:t>
                </w:r>
                <w:r>
                  <w:rPr>
                    <w:spacing w:val="-3"/>
                  </w:rPr>
                  <w:t>5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"/>
                  </w:rPr>
                  <w:t>-</w:t>
                </w:r>
                <w:r>
                  <w:rPr>
                    <w:spacing w:val="-105"/>
                  </w:rPr>
                  <w:t>В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74"/>
                  </w:rPr>
                  <w:t>0</w:t>
                </w:r>
                <w:r>
                  <w:rPr>
                    <w:spacing w:val="-14"/>
                    <w:w w:val="95"/>
                  </w:rPr>
                  <w:t>Г</w:t>
                </w:r>
                <w:r>
                  <w:rPr>
                    <w:spacing w:val="-32"/>
                  </w:rPr>
                  <w:t>2</w:t>
                </w:r>
                <w:r>
                  <w:rPr>
                    <w:spacing w:val="-58"/>
                  </w:rPr>
                  <w:t>о</w:t>
                </w:r>
                <w:r>
                  <w:rPr>
                    <w:spacing w:val="-32"/>
                  </w:rPr>
                  <w:t>3</w:t>
                </w:r>
                <w:r>
                  <w:rPr>
                    <w:spacing w:val="-42"/>
                  </w:rPr>
                  <w:t>т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7"/>
                  </w:rPr>
                  <w:t>3</w:t>
                </w:r>
                <w:r>
                  <w:rPr>
                    <w:spacing w:val="-33"/>
                  </w:rPr>
                  <w:t>1</w:t>
                </w:r>
                <w:r>
                  <w:rPr>
                    <w:spacing w:val="-57"/>
                  </w:rPr>
                  <w:t>2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33"/>
                  </w:rPr>
                  <w:t>.</w:t>
                </w:r>
                <w:r>
                  <w:rPr>
                    <w:spacing w:val="-57"/>
                  </w:rPr>
                  <w:t>о</w:t>
                </w:r>
                <w:r>
                  <w:rPr>
                    <w:spacing w:val="-33"/>
                  </w:rPr>
                  <w:t>0</w:t>
                </w:r>
                <w:r>
                  <w:rPr>
                    <w:spacing w:val="-41"/>
                  </w:rPr>
                  <w:t>т</w:t>
                </w:r>
                <w:r>
                  <w:rPr>
                    <w:spacing w:val="-4"/>
                  </w:rPr>
                  <w:t>6</w:t>
                </w:r>
                <w:r>
                  <w:rPr>
                    <w:spacing w:val="-86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9"/>
                  </w:rPr>
                  <w:t>2</w:t>
                </w:r>
                <w:r>
                  <w:rPr>
                    <w:spacing w:val="-41"/>
                  </w:rPr>
                  <w:t>9</w:t>
                </w:r>
                <w:r>
                  <w:rPr>
                    <w:spacing w:val="-49"/>
                  </w:rPr>
                  <w:t>0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6"/>
                  </w:rPr>
                  <w:t>0</w:t>
                </w:r>
                <w:r>
                  <w:rPr>
                    <w:spacing w:val="-4"/>
                  </w:rPr>
                  <w:t>2</w:t>
                </w:r>
                <w:r>
                  <w:rPr>
                    <w:spacing w:val="-86"/>
                  </w:rPr>
                  <w:t>6</w:t>
                </w:r>
                <w:r>
                  <w:rPr>
                    <w:spacing w:val="-4"/>
                  </w:rPr>
                  <w:t>3</w:t>
                </w:r>
                <w:r>
                  <w:rPr>
                    <w:spacing w:val="-41"/>
                  </w:rPr>
                  <w:t>.</w:t>
                </w:r>
                <w:r>
                  <w:rPr>
                    <w:spacing w:val="-4"/>
                  </w:rPr>
                  <w:t>.</w:t>
                </w:r>
                <w:r>
                  <w:rPr>
                    <w:spacing w:val="-1"/>
                  </w:rPr>
                  <w:t>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4</w:t>
                </w:r>
                <w:r>
                  <w:rPr>
                    <w:spacing w:val="-89"/>
                  </w:rPr>
                  <w:t>1</w:t>
                </w:r>
                <w:r>
                  <w:t>4</w:t>
                </w:r>
                <w:r>
                  <w:rPr>
                    <w:spacing w:val="-1"/>
                    <w:w w:val="96"/>
                  </w:rPr>
                  <w:t>и</w:t>
                </w:r>
                <w:r>
                  <w:rPr>
                    <w:w w:val="96"/>
                  </w:rPr>
                  <w:t>з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8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44"/>
                  </w:rPr>
                  <w:t>.</w:t>
                </w:r>
                <w:r>
                  <w:t xml:space="preserve">. 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9"/>
                    <w:w w:val="99"/>
                  </w:rPr>
                  <w:t>и</w:t>
                </w:r>
                <w:r>
                  <w:rPr>
                    <w:spacing w:val="-2"/>
                    <w:w w:val="99"/>
                  </w:rPr>
                  <w:t>и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2"/>
                    <w:w w:val="99"/>
                  </w:rPr>
                  <w:t>ц</w:t>
                </w:r>
                <w:r>
                  <w:rPr>
                    <w:spacing w:val="-88"/>
                  </w:rPr>
                  <w:t>а</w:t>
                </w:r>
                <w:r>
                  <w:t xml:space="preserve">а </w:t>
                </w:r>
                <w:r>
                  <w:rPr>
                    <w:spacing w:val="-79"/>
                  </w:rPr>
                  <w:t>с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72"/>
                    <w:w w:val="91"/>
                  </w:rPr>
                  <w:t>з</w:t>
                </w:r>
                <w:r>
                  <w:rPr>
                    <w:spacing w:val="-2"/>
                    <w:w w:val="91"/>
                  </w:rPr>
                  <w:t>з</w:t>
                </w:r>
                <w:r>
                  <w:rPr>
                    <w:spacing w:val="-92"/>
                  </w:rPr>
                  <w:t>д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7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t xml:space="preserve">: 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5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6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2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t>3</w:t>
                </w:r>
                <w:r>
                  <w:rPr>
                    <w:spacing w:val="-87"/>
                  </w:rPr>
                  <w:t>1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7</w:t>
                </w:r>
                <w:r>
                  <w:rPr>
                    <w:spacing w:val="-3"/>
                  </w:rPr>
                  <w:t>9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3"/>
                  </w:rPr>
                  <w:t>: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242BFB">
    <w:pPr>
      <w:pStyle w:val="a3"/>
      <w:spacing w:line="14" w:lineRule="auto"/>
      <w:rPr>
        <w:sz w:val="20"/>
      </w:rPr>
    </w:pPr>
    <w:r w:rsidRPr="00242BF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8" o:spid="_x0000_s4097" type="#_x0000_t202" style="position:absolute;margin-left:5pt;margin-top:568.75pt;width:394.5pt;height:18.9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9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8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4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7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8"/>
                  </w:rPr>
                  <w:t>5</w:t>
                </w:r>
                <w:r>
                  <w:rPr>
                    <w:spacing w:val="-87"/>
                  </w:rPr>
                  <w:t>О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6"/>
                  </w:rPr>
                  <w:t>2</w:t>
                </w:r>
                <w:r>
                  <w:rPr>
                    <w:spacing w:val="-53"/>
                    <w:w w:val="87"/>
                  </w:rPr>
                  <w:t>Д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82"/>
                  </w:rPr>
                  <w:t>2</w:t>
                </w:r>
                <w:r>
                  <w:rPr>
                    <w:spacing w:val="-8"/>
                  </w:rPr>
                  <w:t>о</w:t>
                </w:r>
                <w:r>
                  <w:rPr>
                    <w:spacing w:val="-82"/>
                  </w:rPr>
                  <w:t>3</w:t>
                </w:r>
                <w:r>
                  <w:rPr>
                    <w:spacing w:val="7"/>
                  </w:rPr>
                  <w:t>т</w:t>
                </w:r>
                <w:r>
                  <w:rPr>
                    <w:spacing w:val="-17"/>
                  </w:rPr>
                  <w:t>-</w:t>
                </w:r>
                <w:r>
                  <w:rPr>
                    <w:spacing w:val="-73"/>
                  </w:rPr>
                  <w:t>2</w:t>
                </w:r>
                <w:r>
                  <w:rPr>
                    <w:spacing w:val="-17"/>
                  </w:rPr>
                  <w:t>3</w:t>
                </w:r>
                <w:r>
                  <w:rPr>
                    <w:spacing w:val="-73"/>
                  </w:rPr>
                  <w:t>6</w:t>
                </w:r>
                <w:r>
                  <w:rPr>
                    <w:spacing w:val="-17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73"/>
                  </w:rPr>
                  <w:t>0</w:t>
                </w:r>
                <w:r>
                  <w:rPr>
                    <w:spacing w:val="-17"/>
                  </w:rPr>
                  <w:t>о</w:t>
                </w:r>
                <w:r>
                  <w:rPr>
                    <w:spacing w:val="-73"/>
                  </w:rPr>
                  <w:t>5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9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6"/>
                  </w:rPr>
                  <w:t>0</w:t>
                </w:r>
                <w:r>
                  <w:rPr>
                    <w:spacing w:val="-44"/>
                  </w:rPr>
                  <w:t>3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1"/>
                  </w:rPr>
                  <w:t>.</w:t>
                </w:r>
                <w:r>
                  <w:rPr>
                    <w:spacing w:val="-1"/>
                  </w:rPr>
                  <w:t>.2023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3</w:t>
                </w:r>
                <w:r>
                  <w:rPr>
                    <w:spacing w:val="-1"/>
                  </w:rPr>
                  <w:t>7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9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5E1" w:rsidRDefault="003235E1">
      <w:r>
        <w:separator/>
      </w:r>
    </w:p>
  </w:footnote>
  <w:footnote w:type="continuationSeparator" w:id="1">
    <w:p w:rsidR="003235E1" w:rsidRDefault="00323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D4B17"/>
    <w:rsid w:val="0005229F"/>
    <w:rsid w:val="00123FF3"/>
    <w:rsid w:val="00242BFB"/>
    <w:rsid w:val="002A7AB1"/>
    <w:rsid w:val="002F61EC"/>
    <w:rsid w:val="003235E1"/>
    <w:rsid w:val="00340480"/>
    <w:rsid w:val="005A23AD"/>
    <w:rsid w:val="00746DF6"/>
    <w:rsid w:val="007A71B4"/>
    <w:rsid w:val="007B0A35"/>
    <w:rsid w:val="008843DB"/>
    <w:rsid w:val="00981439"/>
    <w:rsid w:val="00A87ED9"/>
    <w:rsid w:val="00AB10B7"/>
    <w:rsid w:val="00B4168D"/>
    <w:rsid w:val="00BF5C24"/>
    <w:rsid w:val="00CD4B17"/>
    <w:rsid w:val="00CD5CB2"/>
    <w:rsid w:val="00DB7393"/>
    <w:rsid w:val="00E553E6"/>
    <w:rsid w:val="00F9365D"/>
    <w:rsid w:val="00FA653B"/>
    <w:rsid w:val="00FC01FB"/>
    <w:rsid w:val="00FC6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0.xml"/><Relationship Id="rId10" Type="http://schemas.openxmlformats.org/officeDocument/2006/relationships/footer" Target="footer3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65</Pages>
  <Words>11225</Words>
  <Characters>63988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Черепова</dc:creator>
  <cp:keywords/>
  <dc:description/>
  <cp:lastModifiedBy>potrebrinok</cp:lastModifiedBy>
  <cp:revision>19</cp:revision>
  <cp:lastPrinted>2023-07-18T09:17:00Z</cp:lastPrinted>
  <dcterms:created xsi:type="dcterms:W3CDTF">2023-07-03T06:24:00Z</dcterms:created>
  <dcterms:modified xsi:type="dcterms:W3CDTF">2023-07-31T11:47:00Z</dcterms:modified>
</cp:coreProperties>
</file>