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E9" w:rsidRDefault="00E538E9" w:rsidP="00964D6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7B8C" w:rsidRDefault="00B3469A" w:rsidP="00C87B8C">
      <w:pPr>
        <w:pStyle w:val="a3"/>
      </w:pPr>
      <w:r w:rsidRPr="00B3469A">
        <w:drawing>
          <wp:inline distT="0" distB="0" distL="0" distR="0">
            <wp:extent cx="5400000" cy="4050357"/>
            <wp:effectExtent l="19050" t="0" r="0" b="0"/>
            <wp:docPr id="4" name="Рисунок 6" descr="C:\Users\Макарова\Downloads\17383119204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арова\Downloads\173831192048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E9" w:rsidRDefault="00E538E9" w:rsidP="00964D6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D66" w:rsidRPr="00964D66" w:rsidRDefault="00E538E9" w:rsidP="00964D6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Состоялось очередное</w:t>
      </w:r>
      <w:r w:rsidR="00964D66"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заседание  рабочей группы межведомственной комиссии по противодействию нелегальной занятости Белгородской области в </w:t>
      </w:r>
      <w:proofErr w:type="spellStart"/>
      <w:r w:rsidR="00964D66"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="00964D66"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</w:p>
    <w:p w:rsidR="00211277" w:rsidRPr="00211277" w:rsidRDefault="00C87B8C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6D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января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прошло </w:t>
      </w:r>
      <w:r w:rsidR="00E5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очередное</w:t>
      </w:r>
      <w:r w:rsidR="006D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заседание рабочей группы межведомственной комиссии по противодействию нелегальной занятости Белгородской области в </w:t>
      </w:r>
      <w:proofErr w:type="spellStart"/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</w:t>
      </w:r>
    </w:p>
    <w:p w:rsidR="006D2A8A" w:rsidRPr="00C95539" w:rsidRDefault="00124C8B" w:rsidP="00211277">
      <w:pPr>
        <w:ind w:firstLine="708"/>
        <w:jc w:val="both"/>
        <w:rPr>
          <w:rFonts w:ascii="Montserrat" w:hAnsi="Montserrat"/>
          <w:bCs/>
          <w:kern w:val="36"/>
          <w:sz w:val="28"/>
          <w:szCs w:val="28"/>
        </w:rPr>
      </w:pPr>
      <w:r w:rsidRPr="00C9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темой встречи стало</w:t>
      </w:r>
      <w:r w:rsidR="006D2A8A" w:rsidRPr="00C9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рассмотрение</w:t>
      </w:r>
      <w:r w:rsidRPr="00C9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2A8A" w:rsidRPr="00C95539">
        <w:rPr>
          <w:rFonts w:ascii="Montserrat" w:hAnsi="Montserrat"/>
          <w:bCs/>
          <w:kern w:val="36"/>
          <w:sz w:val="28"/>
          <w:szCs w:val="28"/>
        </w:rPr>
        <w:t xml:space="preserve">отклонения среднемесячного </w:t>
      </w:r>
      <w:proofErr w:type="gramStart"/>
      <w:r w:rsidR="006D2A8A" w:rsidRPr="00C95539">
        <w:rPr>
          <w:rFonts w:ascii="Montserrat" w:hAnsi="Montserrat"/>
          <w:bCs/>
          <w:kern w:val="36"/>
          <w:sz w:val="28"/>
          <w:szCs w:val="28"/>
        </w:rPr>
        <w:t>размера оплаты труда</w:t>
      </w:r>
      <w:proofErr w:type="gramEnd"/>
      <w:r w:rsidR="006D2A8A" w:rsidRPr="00C95539">
        <w:rPr>
          <w:rFonts w:ascii="Montserrat" w:hAnsi="Montserrat"/>
          <w:bCs/>
          <w:kern w:val="36"/>
          <w:sz w:val="28"/>
          <w:szCs w:val="28"/>
        </w:rPr>
        <w:t xml:space="preserve"> более чем на 35% от оплаты труда в субъекте РФ по видам деятельности</w:t>
      </w:r>
      <w:r w:rsidR="00E538E9" w:rsidRPr="00C95539">
        <w:rPr>
          <w:rFonts w:ascii="Montserrat" w:hAnsi="Montserrat"/>
          <w:bCs/>
          <w:kern w:val="36"/>
          <w:sz w:val="28"/>
          <w:szCs w:val="28"/>
        </w:rPr>
        <w:t>.</w:t>
      </w:r>
      <w:r w:rsidR="006D2A8A" w:rsidRPr="00C95539">
        <w:rPr>
          <w:rFonts w:ascii="Montserrat" w:hAnsi="Montserrat"/>
          <w:bCs/>
          <w:kern w:val="36"/>
          <w:sz w:val="28"/>
          <w:szCs w:val="28"/>
        </w:rPr>
        <w:t xml:space="preserve"> </w:t>
      </w:r>
    </w:p>
    <w:p w:rsidR="006B770A" w:rsidRPr="00211277" w:rsidRDefault="00124C8B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заседани</w:t>
      </w:r>
      <w:r w:rsidR="006D2A8A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были пригл</w:t>
      </w:r>
      <w:r w:rsidR="00B3469A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ашены и заслушаны </w:t>
      </w:r>
      <w:r w:rsidR="00E538E9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B8C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индивидуальных </w:t>
      </w:r>
      <w:proofErr w:type="gramStart"/>
      <w:r w:rsidR="00C87B8C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предпринимателя</w:t>
      </w:r>
      <w:proofErr w:type="gramEnd"/>
      <w:r w:rsidR="006B770A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которым у</w:t>
      </w:r>
      <w:r w:rsidR="00E538E9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рабочей группы возникли вопросы.</w:t>
      </w:r>
      <w:r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770A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Приглашенным были</w:t>
      </w:r>
      <w:r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даны разъясне</w:t>
      </w:r>
      <w:r w:rsidR="00E538E9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р</w:t>
      </w:r>
      <w:r w:rsidR="00C87B8C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екомендации. В срок до 14 февраля</w:t>
      </w:r>
      <w:r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</w:t>
      </w:r>
      <w:r w:rsidR="00E538E9" w:rsidRPr="00B34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обязались рассмотреть указанные рекомендации и принять соответствующие меры.</w:t>
      </w:r>
    </w:p>
    <w:p w:rsidR="00C87B8C" w:rsidRDefault="00211277" w:rsidP="00211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</w:rPr>
        <w:t>Рабочая группа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призывает всех работодателей ответственно подходить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 легализации трудовых отношений и уровню заработной платы.</w:t>
      </w:r>
    </w:p>
    <w:p w:rsidR="00C87B8C" w:rsidRDefault="00C87B8C" w:rsidP="00C87B8C">
      <w:pPr>
        <w:pStyle w:val="a3"/>
      </w:pPr>
    </w:p>
    <w:p w:rsidR="00AD6946" w:rsidRPr="00C87B8C" w:rsidRDefault="00AD6946" w:rsidP="00C87B8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D6946" w:rsidRPr="00C87B8C" w:rsidSect="00E538E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C8B"/>
    <w:rsid w:val="00124C8B"/>
    <w:rsid w:val="00211277"/>
    <w:rsid w:val="003D1F03"/>
    <w:rsid w:val="003F74C4"/>
    <w:rsid w:val="006244A8"/>
    <w:rsid w:val="006B770A"/>
    <w:rsid w:val="006D2A8A"/>
    <w:rsid w:val="00803D7D"/>
    <w:rsid w:val="00947016"/>
    <w:rsid w:val="00964D66"/>
    <w:rsid w:val="009711C9"/>
    <w:rsid w:val="00AD6946"/>
    <w:rsid w:val="00B3469A"/>
    <w:rsid w:val="00C87B8C"/>
    <w:rsid w:val="00C95539"/>
    <w:rsid w:val="00D65F2F"/>
    <w:rsid w:val="00DB5B8D"/>
    <w:rsid w:val="00E538E9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993C-3A58-42FF-9423-7EEE8BF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8</cp:revision>
  <dcterms:created xsi:type="dcterms:W3CDTF">2024-11-29T13:11:00Z</dcterms:created>
  <dcterms:modified xsi:type="dcterms:W3CDTF">2025-02-03T08:41:00Z</dcterms:modified>
</cp:coreProperties>
</file>