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8FE" w:rsidRDefault="00DC08FE" w:rsidP="00DC08FE">
      <w:pPr>
        <w:pStyle w:val="a3"/>
      </w:pPr>
      <w:r>
        <w:rPr>
          <w:noProof/>
        </w:rPr>
        <w:drawing>
          <wp:inline distT="0" distB="0" distL="0" distR="0">
            <wp:extent cx="6000750" cy="3374007"/>
            <wp:effectExtent l="19050" t="0" r="0" b="0"/>
            <wp:docPr id="4" name="Рисунок 4" descr="D:\Труд\Охрана труда\статьи\2024\gtri8iron8mlut6r22iv9tpfk8qrehl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Труд\Охрана труда\статьи\2024\gtri8iron8mlut6r22iv9tpfk8qrehlk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337400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DC08FE" w:rsidRPr="00DC08FE" w:rsidRDefault="00DC08FE" w:rsidP="00DC08FE">
      <w:pPr>
        <w:pStyle w:val="a3"/>
        <w:jc w:val="center"/>
        <w:rPr>
          <w:b/>
          <w:sz w:val="32"/>
          <w:szCs w:val="32"/>
        </w:rPr>
      </w:pPr>
      <w:r w:rsidRPr="00DC08FE">
        <w:rPr>
          <w:b/>
          <w:sz w:val="32"/>
          <w:szCs w:val="32"/>
        </w:rPr>
        <w:t>Особенности регулирования труда несовершеннолетних</w:t>
      </w:r>
    </w:p>
    <w:p w:rsidR="00476793" w:rsidRDefault="00476793" w:rsidP="004767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Государственная</w:t>
      </w:r>
      <w:r w:rsidRPr="008553D2">
        <w:rPr>
          <w:rFonts w:ascii="Times New Roman" w:hAnsi="Times New Roman"/>
          <w:sz w:val="28"/>
          <w:szCs w:val="28"/>
        </w:rPr>
        <w:t xml:space="preserve"> инспекция труда в Белгородской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="00DC08FE">
        <w:rPr>
          <w:rFonts w:ascii="Times New Roman" w:hAnsi="Times New Roman"/>
          <w:sz w:val="28"/>
          <w:szCs w:val="28"/>
        </w:rPr>
        <w:t>напоминает</w:t>
      </w:r>
      <w:r>
        <w:rPr>
          <w:rFonts w:ascii="Times New Roman" w:hAnsi="Times New Roman"/>
          <w:sz w:val="28"/>
          <w:szCs w:val="28"/>
        </w:rPr>
        <w:t xml:space="preserve"> родителям и детям об особенностях регулирования труда несовершеннолетних. </w:t>
      </w:r>
    </w:p>
    <w:p w:rsidR="00476793" w:rsidRPr="008553D2" w:rsidRDefault="00476793" w:rsidP="004767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8553D2">
        <w:rPr>
          <w:rFonts w:ascii="Times New Roman" w:hAnsi="Times New Roman"/>
          <w:sz w:val="28"/>
          <w:szCs w:val="28"/>
        </w:rPr>
        <w:t>собенности работы несовершеннолетних регулируются Трудовым кодексом РФ.</w:t>
      </w:r>
      <w:r>
        <w:rPr>
          <w:rFonts w:ascii="Times New Roman" w:hAnsi="Times New Roman"/>
          <w:sz w:val="28"/>
          <w:szCs w:val="28"/>
        </w:rPr>
        <w:t xml:space="preserve"> Несовершеннолетние до 16 лет принимаются на работу с согласия родителей и органов опеки.</w:t>
      </w:r>
    </w:p>
    <w:p w:rsidR="00476793" w:rsidRPr="00E95A99" w:rsidRDefault="00476793" w:rsidP="004767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Работнику до 18 лет</w:t>
      </w:r>
      <w:r w:rsidRPr="00E95A99">
        <w:rPr>
          <w:rFonts w:ascii="Times New Roman" w:hAnsi="Times New Roman"/>
          <w:sz w:val="28"/>
          <w:szCs w:val="28"/>
        </w:rPr>
        <w:t xml:space="preserve"> не назначается испытател</w:t>
      </w:r>
      <w:r>
        <w:rPr>
          <w:rFonts w:ascii="Times New Roman" w:hAnsi="Times New Roman"/>
          <w:sz w:val="28"/>
          <w:szCs w:val="28"/>
        </w:rPr>
        <w:t xml:space="preserve">ьный срок при трудоустройстве; </w:t>
      </w:r>
      <w:r w:rsidRPr="00E95A99">
        <w:rPr>
          <w:rFonts w:ascii="Times New Roman" w:hAnsi="Times New Roman"/>
          <w:sz w:val="28"/>
          <w:szCs w:val="28"/>
        </w:rPr>
        <w:t>положен ежегодный м</w:t>
      </w:r>
      <w:r>
        <w:rPr>
          <w:rFonts w:ascii="Times New Roman" w:hAnsi="Times New Roman"/>
          <w:sz w:val="28"/>
          <w:szCs w:val="28"/>
        </w:rPr>
        <w:t>едосмотр за счет работодателя;</w:t>
      </w:r>
      <w:r w:rsidRPr="00E95A99">
        <w:rPr>
          <w:rFonts w:ascii="Times New Roman" w:hAnsi="Times New Roman"/>
          <w:sz w:val="28"/>
          <w:szCs w:val="28"/>
        </w:rPr>
        <w:t xml:space="preserve"> он не несет полную материальную ответственность. </w:t>
      </w:r>
      <w:r>
        <w:rPr>
          <w:rFonts w:ascii="Times New Roman" w:hAnsi="Times New Roman"/>
          <w:sz w:val="28"/>
          <w:szCs w:val="28"/>
        </w:rPr>
        <w:t xml:space="preserve"> До 18 лет работнику запрещается работа по совместительству. </w:t>
      </w:r>
    </w:p>
    <w:p w:rsidR="00476793" w:rsidRPr="00E95A99" w:rsidRDefault="00476793" w:rsidP="004767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5A99">
        <w:rPr>
          <w:rFonts w:ascii="Times New Roman" w:hAnsi="Times New Roman"/>
          <w:sz w:val="28"/>
          <w:szCs w:val="28"/>
        </w:rPr>
        <w:t xml:space="preserve"> Рабочее время подростка </w:t>
      </w:r>
      <w:r>
        <w:rPr>
          <w:rFonts w:ascii="Times New Roman" w:hAnsi="Times New Roman"/>
          <w:sz w:val="28"/>
          <w:szCs w:val="28"/>
        </w:rPr>
        <w:t xml:space="preserve">меньше, чем у взрослых коллег: </w:t>
      </w:r>
      <w:r w:rsidRPr="00E95A99">
        <w:rPr>
          <w:rFonts w:ascii="Times New Roman" w:hAnsi="Times New Roman"/>
          <w:sz w:val="28"/>
          <w:szCs w:val="28"/>
        </w:rPr>
        <w:t>до 16</w:t>
      </w:r>
      <w:r>
        <w:rPr>
          <w:rFonts w:ascii="Times New Roman" w:hAnsi="Times New Roman"/>
          <w:sz w:val="28"/>
          <w:szCs w:val="28"/>
        </w:rPr>
        <w:t xml:space="preserve"> лет – не более 24 ч в неделю; </w:t>
      </w:r>
      <w:r w:rsidRPr="00E95A99">
        <w:rPr>
          <w:rFonts w:ascii="Times New Roman" w:hAnsi="Times New Roman"/>
          <w:sz w:val="28"/>
          <w:szCs w:val="28"/>
        </w:rPr>
        <w:t xml:space="preserve">от 16 до 18 лет – не более 35 ч в неделю. </w:t>
      </w:r>
    </w:p>
    <w:p w:rsidR="00476793" w:rsidRPr="00E95A99" w:rsidRDefault="00476793" w:rsidP="004767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5A99">
        <w:rPr>
          <w:rFonts w:ascii="Times New Roman" w:hAnsi="Times New Roman"/>
          <w:sz w:val="28"/>
          <w:szCs w:val="28"/>
        </w:rPr>
        <w:t>Для тех, кто совмещает учебу с ра</w:t>
      </w:r>
      <w:r>
        <w:rPr>
          <w:rFonts w:ascii="Times New Roman" w:hAnsi="Times New Roman"/>
          <w:sz w:val="28"/>
          <w:szCs w:val="28"/>
        </w:rPr>
        <w:t xml:space="preserve">ботой в течение учебного года: </w:t>
      </w:r>
      <w:r w:rsidRPr="00E95A99">
        <w:rPr>
          <w:rFonts w:ascii="Times New Roman" w:hAnsi="Times New Roman"/>
          <w:sz w:val="28"/>
          <w:szCs w:val="28"/>
        </w:rPr>
        <w:t>до 16</w:t>
      </w:r>
      <w:r>
        <w:rPr>
          <w:rFonts w:ascii="Times New Roman" w:hAnsi="Times New Roman"/>
          <w:sz w:val="28"/>
          <w:szCs w:val="28"/>
        </w:rPr>
        <w:t xml:space="preserve"> лет - не более 12 ч в неделю; </w:t>
      </w:r>
      <w:r w:rsidRPr="00E95A99">
        <w:rPr>
          <w:rFonts w:ascii="Times New Roman" w:hAnsi="Times New Roman"/>
          <w:sz w:val="28"/>
          <w:szCs w:val="28"/>
        </w:rPr>
        <w:t>от 16 до 18 лет - не более 17,5 ч в неделю.</w:t>
      </w:r>
    </w:p>
    <w:p w:rsidR="00476793" w:rsidRPr="00E95A99" w:rsidRDefault="00476793" w:rsidP="004767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5A99">
        <w:rPr>
          <w:rFonts w:ascii="Times New Roman" w:hAnsi="Times New Roman"/>
          <w:sz w:val="28"/>
          <w:szCs w:val="28"/>
        </w:rPr>
        <w:t xml:space="preserve">Продолжительность ежедневной работы (смены) не может превышать для работников: </w:t>
      </w:r>
    </w:p>
    <w:p w:rsidR="00476793" w:rsidRPr="00E95A99" w:rsidRDefault="00476793" w:rsidP="004767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5A99">
        <w:rPr>
          <w:rFonts w:ascii="Times New Roman" w:hAnsi="Times New Roman"/>
          <w:sz w:val="28"/>
          <w:szCs w:val="28"/>
        </w:rPr>
        <w:t xml:space="preserve">от 14 до 15 лет - 4 ч; </w:t>
      </w:r>
    </w:p>
    <w:p w:rsidR="00476793" w:rsidRPr="00E95A99" w:rsidRDefault="00476793" w:rsidP="004767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5A99">
        <w:rPr>
          <w:rFonts w:ascii="Times New Roman" w:hAnsi="Times New Roman"/>
          <w:sz w:val="28"/>
          <w:szCs w:val="28"/>
        </w:rPr>
        <w:t xml:space="preserve">от 15 до 16 лет - 5 ч; </w:t>
      </w:r>
    </w:p>
    <w:p w:rsidR="00476793" w:rsidRPr="00E95A99" w:rsidRDefault="00476793" w:rsidP="004767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5A99">
        <w:rPr>
          <w:rFonts w:ascii="Times New Roman" w:hAnsi="Times New Roman"/>
          <w:sz w:val="28"/>
          <w:szCs w:val="28"/>
        </w:rPr>
        <w:t>от 16 до 18 лет - 7 ч.</w:t>
      </w:r>
    </w:p>
    <w:p w:rsidR="00476793" w:rsidRPr="00E95A99" w:rsidRDefault="00476793" w:rsidP="004767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5A99">
        <w:rPr>
          <w:rFonts w:ascii="Times New Roman" w:hAnsi="Times New Roman"/>
          <w:sz w:val="28"/>
          <w:szCs w:val="28"/>
        </w:rPr>
        <w:t xml:space="preserve">Для тех, </w:t>
      </w:r>
      <w:r>
        <w:rPr>
          <w:rFonts w:ascii="Times New Roman" w:hAnsi="Times New Roman"/>
          <w:sz w:val="28"/>
          <w:szCs w:val="28"/>
        </w:rPr>
        <w:t>кто совмещает учебу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с работой: от 14 до 16 лет - 2,5 ч; </w:t>
      </w:r>
      <w:r w:rsidRPr="00E95A99">
        <w:rPr>
          <w:rFonts w:ascii="Times New Roman" w:hAnsi="Times New Roman"/>
          <w:sz w:val="28"/>
          <w:szCs w:val="28"/>
        </w:rPr>
        <w:t>от 16 до 18 лет - 4 ч.</w:t>
      </w:r>
    </w:p>
    <w:p w:rsidR="00476793" w:rsidRPr="00E95A99" w:rsidRDefault="00476793" w:rsidP="004767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5A99">
        <w:rPr>
          <w:rFonts w:ascii="Times New Roman" w:hAnsi="Times New Roman"/>
          <w:sz w:val="28"/>
          <w:szCs w:val="28"/>
        </w:rPr>
        <w:t>Работодатель не м</w:t>
      </w:r>
      <w:r>
        <w:rPr>
          <w:rFonts w:ascii="Times New Roman" w:hAnsi="Times New Roman"/>
          <w:sz w:val="28"/>
          <w:szCs w:val="28"/>
        </w:rPr>
        <w:t xml:space="preserve">ожет поручать работу: сверхурочно; в выходные и праздники; в ночное время; </w:t>
      </w:r>
      <w:r w:rsidRPr="00E95A99">
        <w:rPr>
          <w:rFonts w:ascii="Times New Roman" w:hAnsi="Times New Roman"/>
          <w:sz w:val="28"/>
          <w:szCs w:val="28"/>
        </w:rPr>
        <w:t xml:space="preserve">направлять в командировки. </w:t>
      </w:r>
    </w:p>
    <w:p w:rsidR="00476793" w:rsidRPr="00E95A99" w:rsidRDefault="00476793" w:rsidP="004767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E95A99">
        <w:rPr>
          <w:rFonts w:ascii="Times New Roman" w:hAnsi="Times New Roman"/>
          <w:sz w:val="28"/>
          <w:szCs w:val="28"/>
        </w:rPr>
        <w:t xml:space="preserve">сключение: творческие работники и спортсмены. </w:t>
      </w:r>
    </w:p>
    <w:p w:rsidR="002118C4" w:rsidRDefault="00476793" w:rsidP="00DC08FE">
      <w:pPr>
        <w:spacing w:after="0" w:line="240" w:lineRule="auto"/>
        <w:ind w:firstLine="709"/>
        <w:jc w:val="both"/>
      </w:pPr>
      <w:r w:rsidRPr="00E95A99">
        <w:rPr>
          <w:rFonts w:ascii="Times New Roman" w:hAnsi="Times New Roman"/>
          <w:sz w:val="28"/>
          <w:szCs w:val="28"/>
        </w:rPr>
        <w:t xml:space="preserve"> Виды работ, находящиеся под запретом для несовершеннолетних </w:t>
      </w:r>
      <w:proofErr w:type="gramStart"/>
      <w:r w:rsidRPr="00E95A99">
        <w:rPr>
          <w:rFonts w:ascii="Times New Roman" w:hAnsi="Times New Roman"/>
          <w:sz w:val="28"/>
          <w:szCs w:val="28"/>
        </w:rPr>
        <w:t>работников: работа с вредными и (</w:t>
      </w:r>
      <w:r>
        <w:rPr>
          <w:rFonts w:ascii="Times New Roman" w:hAnsi="Times New Roman"/>
          <w:sz w:val="28"/>
          <w:szCs w:val="28"/>
        </w:rPr>
        <w:t xml:space="preserve">или опасными условиями труда); </w:t>
      </w:r>
      <w:r w:rsidRPr="00E95A99">
        <w:rPr>
          <w:rFonts w:ascii="Times New Roman" w:hAnsi="Times New Roman"/>
          <w:sz w:val="28"/>
          <w:szCs w:val="28"/>
        </w:rPr>
        <w:t xml:space="preserve">при работе с тяжестями запрещены работы за </w:t>
      </w:r>
      <w:r>
        <w:rPr>
          <w:rFonts w:ascii="Times New Roman" w:hAnsi="Times New Roman"/>
          <w:sz w:val="28"/>
          <w:szCs w:val="28"/>
        </w:rPr>
        <w:t xml:space="preserve">пределами допустимых нагрузок;  подземные работы; </w:t>
      </w:r>
      <w:r w:rsidRPr="00E95A99">
        <w:rPr>
          <w:rFonts w:ascii="Times New Roman" w:hAnsi="Times New Roman"/>
          <w:sz w:val="28"/>
          <w:szCs w:val="28"/>
        </w:rPr>
        <w:t xml:space="preserve"> рабо</w:t>
      </w:r>
      <w:r>
        <w:rPr>
          <w:rFonts w:ascii="Times New Roman" w:hAnsi="Times New Roman"/>
          <w:sz w:val="28"/>
          <w:szCs w:val="28"/>
        </w:rPr>
        <w:t xml:space="preserve">та в религиозных организациях; работа вахтовым методом; </w:t>
      </w:r>
      <w:r w:rsidRPr="00E95A99">
        <w:rPr>
          <w:rFonts w:ascii="Times New Roman" w:hAnsi="Times New Roman"/>
          <w:sz w:val="28"/>
          <w:szCs w:val="28"/>
        </w:rPr>
        <w:t xml:space="preserve"> работа, связанная с управлением </w:t>
      </w:r>
      <w:r>
        <w:rPr>
          <w:rFonts w:ascii="Times New Roman" w:hAnsi="Times New Roman"/>
          <w:sz w:val="28"/>
          <w:szCs w:val="28"/>
        </w:rPr>
        <w:t xml:space="preserve">и движением транспорта; </w:t>
      </w:r>
      <w:r w:rsidRPr="00E95A99">
        <w:rPr>
          <w:rFonts w:ascii="Times New Roman" w:hAnsi="Times New Roman"/>
          <w:sz w:val="28"/>
          <w:szCs w:val="28"/>
        </w:rPr>
        <w:t>работа, наносящая ущерб нравственному развитию (продажа спиртных и табачных изделий, игорный бизнес, ночные клубы и др.).</w:t>
      </w:r>
      <w:proofErr w:type="gramEnd"/>
    </w:p>
    <w:sectPr w:rsidR="002118C4" w:rsidSect="00DC08FE">
      <w:pgSz w:w="11906" w:h="16838"/>
      <w:pgMar w:top="284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6BF8"/>
    <w:rsid w:val="002118C4"/>
    <w:rsid w:val="00476793"/>
    <w:rsid w:val="00BB6BF8"/>
    <w:rsid w:val="00D84D4A"/>
    <w:rsid w:val="00DC08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793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08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C0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08F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3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259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Сергеевна Романенко</dc:creator>
  <cp:keywords/>
  <dc:description/>
  <cp:lastModifiedBy>Макарова</cp:lastModifiedBy>
  <cp:revision>3</cp:revision>
  <dcterms:created xsi:type="dcterms:W3CDTF">2024-06-05T12:04:00Z</dcterms:created>
  <dcterms:modified xsi:type="dcterms:W3CDTF">2024-08-05T13:37:00Z</dcterms:modified>
</cp:coreProperties>
</file>