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55" w:rsidRDefault="00112355" w:rsidP="00112355">
      <w:pPr>
        <w:jc w:val="both"/>
        <w:rPr>
          <w:rFonts w:eastAsia="Calibri"/>
          <w:sz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Прокуратурой Прохоровского района </w:t>
      </w:r>
      <w:r w:rsidRPr="00065648">
        <w:rPr>
          <w:rFonts w:eastAsia="Calibri"/>
          <w:sz w:val="28"/>
        </w:rPr>
        <w:t>в рамках реализации полномочий, предоставленных Федеральным законом от 17.01.1992 № 2202-1 «О прокуратуре Российской Федерации»</w:t>
      </w:r>
      <w:r>
        <w:rPr>
          <w:rFonts w:eastAsia="Calibri"/>
          <w:sz w:val="28"/>
        </w:rPr>
        <w:t xml:space="preserve"> совместно с консультантом территориального государственного экологического надзора и охотничьего надзора Белгородской области проведена проверка исполнение требований законодательства в экологической сфере на объектах культуры, расположенных на территории Прохоровского района.</w:t>
      </w:r>
    </w:p>
    <w:p w:rsidR="00112355" w:rsidRDefault="00112355" w:rsidP="00112355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ходе проверки установлено, что </w:t>
      </w:r>
      <w:r>
        <w:rPr>
          <w:sz w:val="28"/>
          <w:szCs w:val="28"/>
        </w:rPr>
        <w:t>на территории Прохоровского района имеется объект культуры, а именно Прелестненский сельский дом культуры, расположенный по адресу: ул. Центральная, д. 50, с. Прелестное, Прохоровского района, Белгородской области.</w:t>
      </w:r>
    </w:p>
    <w:p w:rsidR="00112355" w:rsidRDefault="00112355" w:rsidP="0033099F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6474E7">
        <w:rPr>
          <w:bCs/>
          <w:sz w:val="28"/>
          <w:szCs w:val="28"/>
        </w:rPr>
        <w:t>Однако, в</w:t>
      </w:r>
      <w:r>
        <w:rPr>
          <w:bCs/>
          <w:sz w:val="28"/>
          <w:szCs w:val="28"/>
        </w:rPr>
        <w:t xml:space="preserve"> ходе проверки установлено, что </w:t>
      </w:r>
      <w:r w:rsidRPr="00112355">
        <w:rPr>
          <w:rFonts w:eastAsia="Calibri"/>
          <w:bCs/>
          <w:sz w:val="28"/>
          <w:szCs w:val="28"/>
          <w:lang w:eastAsia="en-US"/>
        </w:rPr>
        <w:t>заведующей Прелестненским СДК</w:t>
      </w:r>
      <w:r w:rsidR="00685F89">
        <w:rPr>
          <w:rFonts w:eastAsia="Calibri"/>
          <w:bCs/>
          <w:sz w:val="28"/>
          <w:szCs w:val="28"/>
          <w:lang w:eastAsia="en-US"/>
        </w:rPr>
        <w:t xml:space="preserve"> </w:t>
      </w:r>
      <w:r w:rsidRPr="00112355">
        <w:rPr>
          <w:rFonts w:eastAsia="Calibri"/>
          <w:bCs/>
          <w:sz w:val="28"/>
          <w:szCs w:val="28"/>
          <w:lang w:eastAsia="en-US"/>
        </w:rPr>
        <w:t>учет образовавшихся, обработанных, утилизированных, обезвреженных, переданных другим лицам или полученных от других лиц, не обеспечено.</w:t>
      </w:r>
    </w:p>
    <w:p w:rsidR="00112355" w:rsidRDefault="00112355" w:rsidP="0033099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Прокуратурой Прохоровского района по выявленному нарушению в адрес заведующей </w:t>
      </w:r>
      <w:r>
        <w:rPr>
          <w:sz w:val="28"/>
          <w:szCs w:val="28"/>
        </w:rPr>
        <w:t>Прелестненский сельский дом культуры внесено представление, которое находится на стадии рассмотрения.</w:t>
      </w:r>
    </w:p>
    <w:p w:rsidR="00112355" w:rsidRDefault="00112355" w:rsidP="0033099F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Кроме того, в отношении </w:t>
      </w:r>
      <w:r w:rsidRPr="00112355">
        <w:rPr>
          <w:rFonts w:eastAsia="Calibri"/>
          <w:bCs/>
          <w:sz w:val="28"/>
          <w:szCs w:val="28"/>
          <w:lang w:eastAsia="en-US"/>
        </w:rPr>
        <w:t>заведующей Прелестненским СДК</w:t>
      </w:r>
      <w:r>
        <w:rPr>
          <w:rFonts w:eastAsia="Calibri"/>
          <w:bCs/>
          <w:sz w:val="28"/>
          <w:szCs w:val="28"/>
          <w:lang w:eastAsia="en-US"/>
        </w:rPr>
        <w:t xml:space="preserve"> возбуждено дело об административном правонарушении по ч. 1 ст. 8.2 КоАП РФ.</w:t>
      </w:r>
    </w:p>
    <w:p w:rsidR="00112355" w:rsidRDefault="00112355" w:rsidP="0033099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Аналогичные факты выявлены в 10 сельских домах культуры, расположенных на территории Прохоровского района.</w:t>
      </w:r>
    </w:p>
    <w:p w:rsidR="00112355" w:rsidRPr="0033099F" w:rsidRDefault="00112355" w:rsidP="0033099F">
      <w:pPr>
        <w:jc w:val="both"/>
        <w:rPr>
          <w:rFonts w:eastAsiaTheme="minorHAnsi"/>
          <w:sz w:val="28"/>
          <w:szCs w:val="28"/>
          <w:lang w:eastAsia="en-US"/>
        </w:rPr>
      </w:pPr>
    </w:p>
    <w:p w:rsidR="007F6CE4" w:rsidRDefault="007F6CE4" w:rsidP="008F15C4">
      <w:pPr>
        <w:spacing w:line="240" w:lineRule="exact"/>
        <w:jc w:val="both"/>
        <w:rPr>
          <w:sz w:val="28"/>
          <w:szCs w:val="28"/>
        </w:rPr>
      </w:pPr>
    </w:p>
    <w:p w:rsidR="00B62EE8" w:rsidRDefault="00B62EE8" w:rsidP="00B62EE8">
      <w:pPr>
        <w:rPr>
          <w:sz w:val="18"/>
          <w:szCs w:val="28"/>
        </w:rPr>
      </w:pPr>
    </w:p>
    <w:p w:rsidR="00E634AE" w:rsidRPr="00B62EE8" w:rsidRDefault="00E634AE" w:rsidP="00B62EE8">
      <w:pPr>
        <w:rPr>
          <w:sz w:val="18"/>
          <w:szCs w:val="28"/>
        </w:rPr>
      </w:pPr>
      <w:bookmarkStart w:id="0" w:name="_GoBack"/>
      <w:bookmarkEnd w:id="0"/>
    </w:p>
    <w:sectPr w:rsidR="00E634AE" w:rsidRPr="00B62EE8" w:rsidSect="007C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17B" w:rsidRDefault="001B417B" w:rsidP="00312DE0">
      <w:r>
        <w:separator/>
      </w:r>
    </w:p>
  </w:endnote>
  <w:endnote w:type="continuationSeparator" w:id="1">
    <w:p w:rsidR="001B417B" w:rsidRDefault="001B417B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17B" w:rsidRDefault="001B417B" w:rsidP="00312DE0">
      <w:r>
        <w:separator/>
      </w:r>
    </w:p>
  </w:footnote>
  <w:footnote w:type="continuationSeparator" w:id="1">
    <w:p w:rsidR="001B417B" w:rsidRDefault="001B417B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6423A"/>
    <w:rsid w:val="00074AAD"/>
    <w:rsid w:val="0007569B"/>
    <w:rsid w:val="00094CDA"/>
    <w:rsid w:val="00105BB1"/>
    <w:rsid w:val="001113B1"/>
    <w:rsid w:val="00112355"/>
    <w:rsid w:val="0012396C"/>
    <w:rsid w:val="001310B9"/>
    <w:rsid w:val="00167BFE"/>
    <w:rsid w:val="00184B29"/>
    <w:rsid w:val="001B0A4F"/>
    <w:rsid w:val="001B417B"/>
    <w:rsid w:val="001F0686"/>
    <w:rsid w:val="00210192"/>
    <w:rsid w:val="00220061"/>
    <w:rsid w:val="002853B4"/>
    <w:rsid w:val="002A7717"/>
    <w:rsid w:val="002B6AA4"/>
    <w:rsid w:val="002E4F2B"/>
    <w:rsid w:val="002F083B"/>
    <w:rsid w:val="00300A78"/>
    <w:rsid w:val="0030174F"/>
    <w:rsid w:val="00312DE0"/>
    <w:rsid w:val="003159DB"/>
    <w:rsid w:val="00321A03"/>
    <w:rsid w:val="0032704D"/>
    <w:rsid w:val="0033099F"/>
    <w:rsid w:val="00341FBC"/>
    <w:rsid w:val="0037678E"/>
    <w:rsid w:val="003857D7"/>
    <w:rsid w:val="003B529A"/>
    <w:rsid w:val="003B7253"/>
    <w:rsid w:val="003E4514"/>
    <w:rsid w:val="0041139D"/>
    <w:rsid w:val="004127F9"/>
    <w:rsid w:val="004525D3"/>
    <w:rsid w:val="004D0A40"/>
    <w:rsid w:val="004F1C61"/>
    <w:rsid w:val="00512F6F"/>
    <w:rsid w:val="005854BF"/>
    <w:rsid w:val="005B3B3A"/>
    <w:rsid w:val="005E0778"/>
    <w:rsid w:val="005F22AD"/>
    <w:rsid w:val="005F6862"/>
    <w:rsid w:val="00607609"/>
    <w:rsid w:val="006176F0"/>
    <w:rsid w:val="006350D7"/>
    <w:rsid w:val="00656D62"/>
    <w:rsid w:val="00685F89"/>
    <w:rsid w:val="00692DD5"/>
    <w:rsid w:val="006C6652"/>
    <w:rsid w:val="006E77CA"/>
    <w:rsid w:val="0071115A"/>
    <w:rsid w:val="00743F06"/>
    <w:rsid w:val="00746BE7"/>
    <w:rsid w:val="00751AAC"/>
    <w:rsid w:val="00764BE0"/>
    <w:rsid w:val="0077481E"/>
    <w:rsid w:val="007A2631"/>
    <w:rsid w:val="007A2C0F"/>
    <w:rsid w:val="007C6962"/>
    <w:rsid w:val="007F6CE4"/>
    <w:rsid w:val="0081318E"/>
    <w:rsid w:val="00820FD6"/>
    <w:rsid w:val="008250F7"/>
    <w:rsid w:val="008608E4"/>
    <w:rsid w:val="0086422B"/>
    <w:rsid w:val="008669B4"/>
    <w:rsid w:val="008947BB"/>
    <w:rsid w:val="008A55C5"/>
    <w:rsid w:val="008D54F0"/>
    <w:rsid w:val="008E4CA1"/>
    <w:rsid w:val="008E55E1"/>
    <w:rsid w:val="008E708F"/>
    <w:rsid w:val="008F15C4"/>
    <w:rsid w:val="008F5B7E"/>
    <w:rsid w:val="009268AE"/>
    <w:rsid w:val="00950631"/>
    <w:rsid w:val="009508AF"/>
    <w:rsid w:val="00973779"/>
    <w:rsid w:val="00987E3F"/>
    <w:rsid w:val="009934A3"/>
    <w:rsid w:val="009947A6"/>
    <w:rsid w:val="009D4821"/>
    <w:rsid w:val="009E4FEF"/>
    <w:rsid w:val="009F0935"/>
    <w:rsid w:val="009F3E1E"/>
    <w:rsid w:val="00A35B19"/>
    <w:rsid w:val="00A45968"/>
    <w:rsid w:val="00A465F7"/>
    <w:rsid w:val="00AB2EB2"/>
    <w:rsid w:val="00AB44EB"/>
    <w:rsid w:val="00B3653F"/>
    <w:rsid w:val="00B414F1"/>
    <w:rsid w:val="00B62EE8"/>
    <w:rsid w:val="00B706B1"/>
    <w:rsid w:val="00B72AB4"/>
    <w:rsid w:val="00B825E5"/>
    <w:rsid w:val="00B91365"/>
    <w:rsid w:val="00B92690"/>
    <w:rsid w:val="00BA7461"/>
    <w:rsid w:val="00BD019B"/>
    <w:rsid w:val="00BE13A8"/>
    <w:rsid w:val="00BF17FD"/>
    <w:rsid w:val="00C10B05"/>
    <w:rsid w:val="00C40D12"/>
    <w:rsid w:val="00C51CE7"/>
    <w:rsid w:val="00C66CDB"/>
    <w:rsid w:val="00C67DE2"/>
    <w:rsid w:val="00CD1836"/>
    <w:rsid w:val="00CD348A"/>
    <w:rsid w:val="00CE4FBC"/>
    <w:rsid w:val="00CF396B"/>
    <w:rsid w:val="00D02B09"/>
    <w:rsid w:val="00D05F82"/>
    <w:rsid w:val="00D073FE"/>
    <w:rsid w:val="00D57722"/>
    <w:rsid w:val="00D603EA"/>
    <w:rsid w:val="00DC6FBE"/>
    <w:rsid w:val="00DC760F"/>
    <w:rsid w:val="00DC792A"/>
    <w:rsid w:val="00E634AE"/>
    <w:rsid w:val="00E648D6"/>
    <w:rsid w:val="00E71434"/>
    <w:rsid w:val="00E72587"/>
    <w:rsid w:val="00E805C6"/>
    <w:rsid w:val="00E85477"/>
    <w:rsid w:val="00EB2A08"/>
    <w:rsid w:val="00EB6E09"/>
    <w:rsid w:val="00EE1521"/>
    <w:rsid w:val="00F1065B"/>
    <w:rsid w:val="00F92C13"/>
    <w:rsid w:val="00FA24A5"/>
    <w:rsid w:val="00FB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37</cp:revision>
  <cp:lastPrinted>2025-03-21T11:10:00Z</cp:lastPrinted>
  <dcterms:created xsi:type="dcterms:W3CDTF">2024-03-22T12:14:00Z</dcterms:created>
  <dcterms:modified xsi:type="dcterms:W3CDTF">2025-03-21T13:26:00Z</dcterms:modified>
</cp:coreProperties>
</file>