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6" w:rsidRPr="00652C56" w:rsidRDefault="00D45E4D" w:rsidP="004F1BB4">
      <w:pPr>
        <w:pStyle w:val="a9"/>
        <w:spacing w:line="240" w:lineRule="exact"/>
        <w:rPr>
          <w:sz w:val="28"/>
          <w:szCs w:val="28"/>
          <w:lang w:eastAsia="en-US"/>
        </w:rPr>
      </w:pPr>
      <w:r w:rsidRPr="002279F3">
        <w:rPr>
          <w:sz w:val="28"/>
          <w:szCs w:val="28"/>
        </w:rPr>
        <w:t xml:space="preserve"> </w:t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>
        <w:rPr>
          <w:sz w:val="28"/>
          <w:szCs w:val="28"/>
        </w:rPr>
        <w:tab/>
      </w:r>
      <w:r w:rsidR="00626E4D" w:rsidRPr="00644691">
        <w:rPr>
          <w:sz w:val="28"/>
          <w:szCs w:val="28"/>
        </w:rPr>
        <w:tab/>
      </w:r>
    </w:p>
    <w:p w:rsidR="00BC4656" w:rsidRDefault="00652C56" w:rsidP="00652C56">
      <w:pPr>
        <w:ind w:firstLine="567"/>
        <w:jc w:val="both"/>
        <w:rPr>
          <w:sz w:val="28"/>
          <w:szCs w:val="28"/>
          <w:lang w:eastAsia="en-US"/>
        </w:rPr>
      </w:pPr>
      <w:r w:rsidRPr="00652C56">
        <w:rPr>
          <w:sz w:val="28"/>
          <w:szCs w:val="28"/>
          <w:lang w:eastAsia="en-US"/>
        </w:rPr>
        <w:t>В настоящее время не редки случаи, когда граждан</w:t>
      </w:r>
      <w:r w:rsidR="00BC4656">
        <w:rPr>
          <w:sz w:val="28"/>
          <w:szCs w:val="28"/>
          <w:lang w:eastAsia="en-US"/>
        </w:rPr>
        <w:t xml:space="preserve">е в силу доверительных отношений попадаются на уловку мошенников, которые под предлогом оформления бухгалтерских документов </w:t>
      </w:r>
      <w:r w:rsidR="00674712">
        <w:rPr>
          <w:sz w:val="28"/>
          <w:szCs w:val="28"/>
          <w:lang w:eastAsia="en-US"/>
        </w:rPr>
        <w:t xml:space="preserve">на самом деле </w:t>
      </w:r>
      <w:r w:rsidR="00BC4656">
        <w:rPr>
          <w:sz w:val="28"/>
          <w:szCs w:val="28"/>
          <w:lang w:eastAsia="en-US"/>
        </w:rPr>
        <w:t>заключают с ними договоры займов</w:t>
      </w:r>
      <w:r w:rsidR="00674712">
        <w:rPr>
          <w:sz w:val="28"/>
          <w:szCs w:val="28"/>
          <w:lang w:eastAsia="en-US"/>
        </w:rPr>
        <w:t xml:space="preserve"> и в последующем обращаются с иском в </w:t>
      </w:r>
      <w:r w:rsidR="00D16CFC">
        <w:rPr>
          <w:sz w:val="28"/>
          <w:szCs w:val="28"/>
          <w:lang w:eastAsia="en-US"/>
        </w:rPr>
        <w:t>суд о</w:t>
      </w:r>
      <w:r w:rsidR="00674712">
        <w:rPr>
          <w:sz w:val="28"/>
          <w:szCs w:val="28"/>
          <w:lang w:eastAsia="en-US"/>
        </w:rPr>
        <w:t xml:space="preserve"> взыскании несуществующего долга. </w:t>
      </w:r>
      <w:r w:rsidR="00BC4656">
        <w:rPr>
          <w:sz w:val="28"/>
          <w:szCs w:val="28"/>
          <w:lang w:eastAsia="en-US"/>
        </w:rPr>
        <w:t xml:space="preserve"> </w:t>
      </w:r>
    </w:p>
    <w:p w:rsidR="00674712" w:rsidRDefault="00652C56" w:rsidP="00674712">
      <w:pPr>
        <w:ind w:firstLine="567"/>
        <w:jc w:val="both"/>
        <w:rPr>
          <w:sz w:val="28"/>
          <w:szCs w:val="28"/>
        </w:rPr>
      </w:pPr>
      <w:r w:rsidRPr="00652C56">
        <w:rPr>
          <w:sz w:val="28"/>
          <w:szCs w:val="28"/>
        </w:rPr>
        <w:t>Такой случай произошёл с жител</w:t>
      </w:r>
      <w:r w:rsidR="00674712">
        <w:rPr>
          <w:sz w:val="28"/>
          <w:szCs w:val="28"/>
        </w:rPr>
        <w:t xml:space="preserve">ями </w:t>
      </w:r>
      <w:r w:rsidRPr="00652C56">
        <w:rPr>
          <w:sz w:val="28"/>
          <w:szCs w:val="28"/>
        </w:rPr>
        <w:t xml:space="preserve">г. Старый Оскол, </w:t>
      </w:r>
      <w:r w:rsidR="00D16CFC" w:rsidRPr="00652C56">
        <w:rPr>
          <w:sz w:val="28"/>
          <w:szCs w:val="28"/>
        </w:rPr>
        <w:t>котор</w:t>
      </w:r>
      <w:r w:rsidR="00D16CFC">
        <w:rPr>
          <w:sz w:val="28"/>
          <w:szCs w:val="28"/>
        </w:rPr>
        <w:t xml:space="preserve">ые </w:t>
      </w:r>
      <w:r w:rsidR="00D16CFC" w:rsidRPr="00674712">
        <w:rPr>
          <w:sz w:val="28"/>
          <w:szCs w:val="28"/>
        </w:rPr>
        <w:t>были</w:t>
      </w:r>
      <w:r w:rsidR="00674712" w:rsidRPr="00674712">
        <w:rPr>
          <w:sz w:val="28"/>
          <w:szCs w:val="28"/>
        </w:rPr>
        <w:t xml:space="preserve"> привлечен</w:t>
      </w:r>
      <w:r w:rsidR="00674712">
        <w:rPr>
          <w:sz w:val="28"/>
          <w:szCs w:val="28"/>
        </w:rPr>
        <w:t xml:space="preserve">ы в качестве субподрядчиков строительной организации </w:t>
      </w:r>
      <w:r w:rsidR="00674712" w:rsidRPr="00674712">
        <w:rPr>
          <w:sz w:val="28"/>
          <w:szCs w:val="28"/>
        </w:rPr>
        <w:t>для выполнения отделочных работ на строящемся объекте</w:t>
      </w:r>
      <w:r w:rsidR="00674712">
        <w:rPr>
          <w:sz w:val="28"/>
          <w:szCs w:val="28"/>
        </w:rPr>
        <w:t>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="00D16CFC">
        <w:rPr>
          <w:sz w:val="28"/>
          <w:szCs w:val="28"/>
        </w:rPr>
        <w:t>субподрядчиками и</w:t>
      </w:r>
      <w:r>
        <w:rPr>
          <w:sz w:val="28"/>
          <w:szCs w:val="28"/>
        </w:rPr>
        <w:t xml:space="preserve"> директором общества были согласованы </w:t>
      </w:r>
      <w:r w:rsidRPr="00674712">
        <w:rPr>
          <w:sz w:val="28"/>
          <w:szCs w:val="28"/>
        </w:rPr>
        <w:t xml:space="preserve">общий объем работ и </w:t>
      </w:r>
      <w:r>
        <w:rPr>
          <w:sz w:val="28"/>
          <w:szCs w:val="28"/>
        </w:rPr>
        <w:t xml:space="preserve"> </w:t>
      </w:r>
      <w:r w:rsidRPr="00674712">
        <w:rPr>
          <w:sz w:val="28"/>
          <w:szCs w:val="28"/>
        </w:rPr>
        <w:t xml:space="preserve"> стоимость отделочных работ на сумму </w:t>
      </w:r>
      <w:r>
        <w:rPr>
          <w:sz w:val="28"/>
          <w:szCs w:val="28"/>
        </w:rPr>
        <w:t>более 2 000 </w:t>
      </w:r>
      <w:r w:rsidR="00D16CFC">
        <w:rPr>
          <w:sz w:val="28"/>
          <w:szCs w:val="28"/>
        </w:rPr>
        <w:t xml:space="preserve">000 </w:t>
      </w:r>
      <w:r w:rsidR="00D16CFC" w:rsidRPr="00674712">
        <w:rPr>
          <w:sz w:val="28"/>
          <w:szCs w:val="28"/>
        </w:rPr>
        <w:t>рублей</w:t>
      </w:r>
      <w:r w:rsidRPr="00674712">
        <w:rPr>
          <w:sz w:val="28"/>
          <w:szCs w:val="28"/>
        </w:rPr>
        <w:t>. Обе стороны не планировали заключать договор подряда, так как для обеих сторон устраивал вариант выполнения работ в отсутствие заключенного договора и оплаты не через расчетный счет организации. При этом, акты и сметы выполненных работ не составлялись.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 xml:space="preserve">Оплата произведена генеральным директором </w:t>
      </w:r>
      <w:r w:rsidR="00D16CFC">
        <w:rPr>
          <w:sz w:val="28"/>
          <w:szCs w:val="28"/>
        </w:rPr>
        <w:t xml:space="preserve">общества </w:t>
      </w:r>
      <w:r w:rsidR="00D16CFC" w:rsidRPr="00674712">
        <w:rPr>
          <w:sz w:val="28"/>
          <w:szCs w:val="28"/>
        </w:rPr>
        <w:t>в</w:t>
      </w:r>
      <w:r w:rsidRPr="00674712">
        <w:rPr>
          <w:sz w:val="28"/>
          <w:szCs w:val="28"/>
        </w:rPr>
        <w:t xml:space="preserve"> полном объеме посредством перев</w:t>
      </w:r>
      <w:r>
        <w:rPr>
          <w:sz w:val="28"/>
          <w:szCs w:val="28"/>
        </w:rPr>
        <w:t xml:space="preserve">ода со своего личного счета </w:t>
      </w:r>
      <w:r w:rsidR="00D16CFC">
        <w:rPr>
          <w:sz w:val="28"/>
          <w:szCs w:val="28"/>
        </w:rPr>
        <w:t xml:space="preserve">на </w:t>
      </w:r>
      <w:r w:rsidR="00D16CFC" w:rsidRPr="00674712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счета субподрядчиков.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 xml:space="preserve">Таким образом, между </w:t>
      </w:r>
      <w:r w:rsidR="00D16CFC">
        <w:rPr>
          <w:sz w:val="28"/>
          <w:szCs w:val="28"/>
        </w:rPr>
        <w:t>сторонами</w:t>
      </w:r>
      <w:r w:rsidRPr="00674712">
        <w:rPr>
          <w:sz w:val="28"/>
          <w:szCs w:val="28"/>
        </w:rPr>
        <w:t xml:space="preserve"> сложились подрядные правоотношения, при выполнении которых у сторон отсутствовали какие-либо взаимные претензии.</w:t>
      </w:r>
    </w:p>
    <w:p w:rsidR="00D16CFC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 xml:space="preserve">Летом 2021 года </w:t>
      </w:r>
      <w:r w:rsidR="00D16CFC">
        <w:rPr>
          <w:sz w:val="28"/>
          <w:szCs w:val="28"/>
        </w:rPr>
        <w:t xml:space="preserve">директор организации </w:t>
      </w:r>
      <w:r w:rsidRPr="00674712">
        <w:rPr>
          <w:sz w:val="28"/>
          <w:szCs w:val="28"/>
        </w:rPr>
        <w:t xml:space="preserve">обратилась к </w:t>
      </w:r>
      <w:r w:rsidR="00D16CFC">
        <w:rPr>
          <w:sz w:val="28"/>
          <w:szCs w:val="28"/>
        </w:rPr>
        <w:t>субподрядчикам</w:t>
      </w:r>
      <w:r w:rsidR="00D16CFC" w:rsidRPr="00674712">
        <w:rPr>
          <w:sz w:val="28"/>
          <w:szCs w:val="28"/>
        </w:rPr>
        <w:t xml:space="preserve"> с</w:t>
      </w:r>
      <w:r w:rsidRPr="00674712">
        <w:rPr>
          <w:sz w:val="28"/>
          <w:szCs w:val="28"/>
        </w:rPr>
        <w:t xml:space="preserve"> просьбой доку</w:t>
      </w:r>
      <w:r w:rsidR="00D16CFC">
        <w:rPr>
          <w:sz w:val="28"/>
          <w:szCs w:val="28"/>
        </w:rPr>
        <w:t>ментально закрыть перечисление им</w:t>
      </w:r>
      <w:r w:rsidRPr="00674712">
        <w:rPr>
          <w:sz w:val="28"/>
          <w:szCs w:val="28"/>
        </w:rPr>
        <w:t xml:space="preserve"> де</w:t>
      </w:r>
      <w:r w:rsidRPr="00674712">
        <w:rPr>
          <w:sz w:val="28"/>
          <w:szCs w:val="28"/>
        </w:rPr>
        <w:lastRenderedPageBreak/>
        <w:t>нежных средств за выполненные им</w:t>
      </w:r>
      <w:r w:rsidR="00D16CFC">
        <w:rPr>
          <w:sz w:val="28"/>
          <w:szCs w:val="28"/>
        </w:rPr>
        <w:t>и работы</w:t>
      </w:r>
      <w:r w:rsidRPr="00674712">
        <w:rPr>
          <w:sz w:val="28"/>
          <w:szCs w:val="28"/>
        </w:rPr>
        <w:t xml:space="preserve">, объяснив это возможными вопросами со стороны налоговых органов и кредитных организаций (банков). 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>Для этого</w:t>
      </w:r>
      <w:r w:rsidR="004A3651">
        <w:rPr>
          <w:sz w:val="28"/>
          <w:szCs w:val="28"/>
        </w:rPr>
        <w:t>,</w:t>
      </w:r>
      <w:r w:rsidRPr="00674712">
        <w:rPr>
          <w:sz w:val="28"/>
          <w:szCs w:val="28"/>
        </w:rPr>
        <w:t xml:space="preserve"> </w:t>
      </w:r>
      <w:r w:rsidR="00D16CFC">
        <w:rPr>
          <w:sz w:val="28"/>
          <w:szCs w:val="28"/>
        </w:rPr>
        <w:t xml:space="preserve">директором </w:t>
      </w:r>
      <w:r w:rsidR="00D16CFC" w:rsidRPr="00674712">
        <w:rPr>
          <w:sz w:val="28"/>
          <w:szCs w:val="28"/>
        </w:rPr>
        <w:t>на</w:t>
      </w:r>
      <w:r w:rsidRPr="00674712">
        <w:rPr>
          <w:sz w:val="28"/>
          <w:szCs w:val="28"/>
        </w:rPr>
        <w:t xml:space="preserve"> подписание </w:t>
      </w:r>
      <w:r w:rsidR="00D16CFC">
        <w:rPr>
          <w:sz w:val="28"/>
          <w:szCs w:val="28"/>
        </w:rPr>
        <w:t>лицам</w:t>
      </w:r>
      <w:r w:rsidRPr="00674712">
        <w:rPr>
          <w:sz w:val="28"/>
          <w:szCs w:val="28"/>
        </w:rPr>
        <w:t xml:space="preserve"> был</w:t>
      </w:r>
      <w:r w:rsidR="00D16CFC">
        <w:rPr>
          <w:sz w:val="28"/>
          <w:szCs w:val="28"/>
        </w:rPr>
        <w:t>и</w:t>
      </w:r>
      <w:r w:rsidRPr="00674712">
        <w:rPr>
          <w:sz w:val="28"/>
          <w:szCs w:val="28"/>
        </w:rPr>
        <w:t xml:space="preserve"> предоставлен</w:t>
      </w:r>
      <w:r w:rsidR="00D16CFC">
        <w:rPr>
          <w:sz w:val="28"/>
          <w:szCs w:val="28"/>
        </w:rPr>
        <w:t>ы</w:t>
      </w:r>
      <w:r w:rsidRPr="00674712">
        <w:rPr>
          <w:sz w:val="28"/>
          <w:szCs w:val="28"/>
        </w:rPr>
        <w:t xml:space="preserve"> Договор</w:t>
      </w:r>
      <w:r w:rsidR="00D16CFC">
        <w:rPr>
          <w:sz w:val="28"/>
          <w:szCs w:val="28"/>
        </w:rPr>
        <w:t>ы</w:t>
      </w:r>
      <w:r w:rsidRPr="00674712">
        <w:rPr>
          <w:sz w:val="28"/>
          <w:szCs w:val="28"/>
        </w:rPr>
        <w:t xml:space="preserve"> беспроцентного </w:t>
      </w:r>
      <w:r w:rsidR="00D16CFC" w:rsidRPr="00674712">
        <w:rPr>
          <w:sz w:val="28"/>
          <w:szCs w:val="28"/>
        </w:rPr>
        <w:t>займа за</w:t>
      </w:r>
      <w:r w:rsidRPr="00674712">
        <w:rPr>
          <w:sz w:val="28"/>
          <w:szCs w:val="28"/>
        </w:rPr>
        <w:t xml:space="preserve"> выполненные им работы и Акт возврата суммы займа. Указанные документы были предоставлены в количестве 2-х экземпляров. </w:t>
      </w:r>
      <w:r w:rsidR="00D16CFC">
        <w:rPr>
          <w:sz w:val="28"/>
          <w:szCs w:val="28"/>
        </w:rPr>
        <w:t xml:space="preserve">Лицами  </w:t>
      </w:r>
      <w:r w:rsidRPr="00674712">
        <w:rPr>
          <w:sz w:val="28"/>
          <w:szCs w:val="28"/>
        </w:rPr>
        <w:t xml:space="preserve"> вышеуказанные документы</w:t>
      </w:r>
      <w:r w:rsidR="00D16CFC">
        <w:rPr>
          <w:sz w:val="28"/>
          <w:szCs w:val="28"/>
        </w:rPr>
        <w:t xml:space="preserve"> были подписаны</w:t>
      </w:r>
      <w:r w:rsidRPr="00674712">
        <w:rPr>
          <w:sz w:val="28"/>
          <w:szCs w:val="28"/>
        </w:rPr>
        <w:t xml:space="preserve">. Однако </w:t>
      </w:r>
      <w:r w:rsidR="00D16CFC">
        <w:rPr>
          <w:sz w:val="28"/>
          <w:szCs w:val="28"/>
        </w:rPr>
        <w:t xml:space="preserve">никто </w:t>
      </w:r>
      <w:r w:rsidRPr="00674712">
        <w:rPr>
          <w:sz w:val="28"/>
          <w:szCs w:val="28"/>
        </w:rPr>
        <w:t xml:space="preserve">не вникал в их содержимое, положившись на пояснение </w:t>
      </w:r>
      <w:r w:rsidR="00D16CFC">
        <w:rPr>
          <w:sz w:val="28"/>
          <w:szCs w:val="28"/>
        </w:rPr>
        <w:t>директора,</w:t>
      </w:r>
      <w:r w:rsidRPr="00674712">
        <w:rPr>
          <w:sz w:val="28"/>
          <w:szCs w:val="28"/>
        </w:rPr>
        <w:t xml:space="preserve"> а также на тот факт, что обусловленная им</w:t>
      </w:r>
      <w:r w:rsidR="00D16CFC">
        <w:rPr>
          <w:sz w:val="28"/>
          <w:szCs w:val="28"/>
        </w:rPr>
        <w:t>и</w:t>
      </w:r>
      <w:r w:rsidRPr="00674712">
        <w:rPr>
          <w:sz w:val="28"/>
          <w:szCs w:val="28"/>
        </w:rPr>
        <w:t xml:space="preserve"> работа давно выполнена, оплата за работу в полном объеме поступила.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 xml:space="preserve">В последующем, </w:t>
      </w:r>
      <w:r w:rsidR="004A3651">
        <w:rPr>
          <w:sz w:val="28"/>
          <w:szCs w:val="28"/>
        </w:rPr>
        <w:t xml:space="preserve">директором общества были </w:t>
      </w:r>
      <w:r w:rsidRPr="00674712">
        <w:rPr>
          <w:sz w:val="28"/>
          <w:szCs w:val="28"/>
        </w:rPr>
        <w:t>пода</w:t>
      </w:r>
      <w:r w:rsidR="004A3651">
        <w:rPr>
          <w:sz w:val="28"/>
          <w:szCs w:val="28"/>
        </w:rPr>
        <w:t xml:space="preserve">ны  </w:t>
      </w:r>
      <w:r w:rsidRPr="00674712">
        <w:rPr>
          <w:sz w:val="28"/>
          <w:szCs w:val="28"/>
        </w:rPr>
        <w:t xml:space="preserve"> исков</w:t>
      </w:r>
      <w:r w:rsidR="004A3651">
        <w:rPr>
          <w:sz w:val="28"/>
          <w:szCs w:val="28"/>
        </w:rPr>
        <w:t>ы</w:t>
      </w:r>
      <w:r w:rsidRPr="00674712">
        <w:rPr>
          <w:sz w:val="28"/>
          <w:szCs w:val="28"/>
        </w:rPr>
        <w:t>е заявлени</w:t>
      </w:r>
      <w:r w:rsidR="004A3651">
        <w:rPr>
          <w:sz w:val="28"/>
          <w:szCs w:val="28"/>
        </w:rPr>
        <w:t>я</w:t>
      </w:r>
      <w:r w:rsidRPr="00674712">
        <w:rPr>
          <w:sz w:val="28"/>
          <w:szCs w:val="28"/>
        </w:rPr>
        <w:t xml:space="preserve"> в Староосколь</w:t>
      </w:r>
      <w:r w:rsidR="004A3651">
        <w:rPr>
          <w:sz w:val="28"/>
          <w:szCs w:val="28"/>
        </w:rPr>
        <w:t>с</w:t>
      </w:r>
      <w:r w:rsidRPr="00674712">
        <w:rPr>
          <w:sz w:val="28"/>
          <w:szCs w:val="28"/>
        </w:rPr>
        <w:t>кий городской суд Белгородской области, в котор</w:t>
      </w:r>
      <w:r w:rsidR="004A3651">
        <w:rPr>
          <w:sz w:val="28"/>
          <w:szCs w:val="28"/>
        </w:rPr>
        <w:t xml:space="preserve">ых </w:t>
      </w:r>
      <w:r w:rsidRPr="00674712">
        <w:rPr>
          <w:sz w:val="28"/>
          <w:szCs w:val="28"/>
        </w:rPr>
        <w:t>заявлены требования о взыскании денежных средств, которые были получены им</w:t>
      </w:r>
      <w:r w:rsidR="004A3651">
        <w:rPr>
          <w:sz w:val="28"/>
          <w:szCs w:val="28"/>
        </w:rPr>
        <w:t>и</w:t>
      </w:r>
      <w:r w:rsidRPr="00674712">
        <w:rPr>
          <w:sz w:val="28"/>
          <w:szCs w:val="28"/>
        </w:rPr>
        <w:t xml:space="preserve"> якобы по договор</w:t>
      </w:r>
      <w:r w:rsidR="004A3651">
        <w:rPr>
          <w:sz w:val="28"/>
          <w:szCs w:val="28"/>
        </w:rPr>
        <w:t>ам</w:t>
      </w:r>
      <w:r w:rsidRPr="00674712">
        <w:rPr>
          <w:sz w:val="28"/>
          <w:szCs w:val="28"/>
        </w:rPr>
        <w:t xml:space="preserve"> беспроцентного займа.</w:t>
      </w:r>
    </w:p>
    <w:p w:rsidR="00674712" w:rsidRPr="00674712" w:rsidRDefault="004A3651" w:rsidP="00674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</w:t>
      </w:r>
      <w:r w:rsidR="00674712" w:rsidRPr="00674712">
        <w:rPr>
          <w:sz w:val="28"/>
          <w:szCs w:val="28"/>
        </w:rPr>
        <w:t>Старооскольского городс</w:t>
      </w:r>
      <w:r>
        <w:rPr>
          <w:sz w:val="28"/>
          <w:szCs w:val="28"/>
        </w:rPr>
        <w:t xml:space="preserve">кого суда Белгородской области </w:t>
      </w:r>
      <w:r w:rsidRPr="00674712">
        <w:rPr>
          <w:sz w:val="28"/>
          <w:szCs w:val="28"/>
        </w:rPr>
        <w:t>в</w:t>
      </w:r>
      <w:r w:rsidR="00674712" w:rsidRPr="00674712">
        <w:rPr>
          <w:sz w:val="28"/>
          <w:szCs w:val="28"/>
        </w:rPr>
        <w:t xml:space="preserve"> удовлетворении иск</w:t>
      </w:r>
      <w:r>
        <w:rPr>
          <w:sz w:val="28"/>
          <w:szCs w:val="28"/>
        </w:rPr>
        <w:t xml:space="preserve">ов </w:t>
      </w:r>
      <w:r w:rsidR="00674712" w:rsidRPr="00674712">
        <w:rPr>
          <w:sz w:val="28"/>
          <w:szCs w:val="28"/>
        </w:rPr>
        <w:t xml:space="preserve">отказано полностью. Судом установлено, что </w:t>
      </w:r>
      <w:r>
        <w:rPr>
          <w:sz w:val="28"/>
          <w:szCs w:val="28"/>
        </w:rPr>
        <w:t xml:space="preserve">субподрядчики </w:t>
      </w:r>
      <w:r w:rsidRPr="00674712">
        <w:rPr>
          <w:sz w:val="28"/>
          <w:szCs w:val="28"/>
        </w:rPr>
        <w:t>фактически</w:t>
      </w:r>
      <w:r w:rsidR="00674712" w:rsidRPr="00674712">
        <w:rPr>
          <w:sz w:val="28"/>
          <w:szCs w:val="28"/>
        </w:rPr>
        <w:t xml:space="preserve"> выполнял</w:t>
      </w:r>
      <w:r>
        <w:rPr>
          <w:sz w:val="28"/>
          <w:szCs w:val="28"/>
        </w:rPr>
        <w:t>и</w:t>
      </w:r>
      <w:r w:rsidR="00674712" w:rsidRPr="00674712">
        <w:rPr>
          <w:sz w:val="28"/>
          <w:szCs w:val="28"/>
        </w:rPr>
        <w:t xml:space="preserve"> подрядные работы, денежные средства, переводимые </w:t>
      </w:r>
      <w:r>
        <w:rPr>
          <w:sz w:val="28"/>
          <w:szCs w:val="28"/>
        </w:rPr>
        <w:t>им</w:t>
      </w:r>
      <w:r w:rsidR="00674712" w:rsidRPr="00674712">
        <w:rPr>
          <w:sz w:val="28"/>
          <w:szCs w:val="28"/>
        </w:rPr>
        <w:t>, являлись оплатой за выполненные работы, а договор</w:t>
      </w:r>
      <w:r>
        <w:rPr>
          <w:sz w:val="28"/>
          <w:szCs w:val="28"/>
        </w:rPr>
        <w:t>ы</w:t>
      </w:r>
      <w:r w:rsidR="00674712" w:rsidRPr="00674712">
        <w:rPr>
          <w:sz w:val="28"/>
          <w:szCs w:val="28"/>
        </w:rPr>
        <w:t xml:space="preserve"> беспроцентного займа являл</w:t>
      </w:r>
      <w:r>
        <w:rPr>
          <w:sz w:val="28"/>
          <w:szCs w:val="28"/>
        </w:rPr>
        <w:t xml:space="preserve">ись </w:t>
      </w:r>
      <w:r w:rsidR="00674712" w:rsidRPr="00674712">
        <w:rPr>
          <w:sz w:val="28"/>
          <w:szCs w:val="28"/>
        </w:rPr>
        <w:t xml:space="preserve">притворной сделкой, заключенной вместо </w:t>
      </w:r>
      <w:r w:rsidRPr="00674712">
        <w:rPr>
          <w:sz w:val="28"/>
          <w:szCs w:val="28"/>
        </w:rPr>
        <w:t>должн</w:t>
      </w:r>
      <w:r>
        <w:rPr>
          <w:sz w:val="28"/>
          <w:szCs w:val="28"/>
        </w:rPr>
        <w:t xml:space="preserve">ых </w:t>
      </w:r>
      <w:r w:rsidRPr="00674712">
        <w:rPr>
          <w:sz w:val="28"/>
          <w:szCs w:val="28"/>
        </w:rPr>
        <w:t>договоров</w:t>
      </w:r>
      <w:r w:rsidR="00674712" w:rsidRPr="00674712">
        <w:rPr>
          <w:sz w:val="28"/>
          <w:szCs w:val="28"/>
        </w:rPr>
        <w:t xml:space="preserve"> подряда.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>Не согласившись с вынесенным</w:t>
      </w:r>
      <w:r w:rsidR="004A3651">
        <w:rPr>
          <w:sz w:val="28"/>
          <w:szCs w:val="28"/>
        </w:rPr>
        <w:t>и</w:t>
      </w:r>
      <w:r w:rsidRPr="00674712">
        <w:rPr>
          <w:sz w:val="28"/>
          <w:szCs w:val="28"/>
        </w:rPr>
        <w:t xml:space="preserve"> </w:t>
      </w:r>
      <w:r w:rsidR="004A3651">
        <w:rPr>
          <w:sz w:val="28"/>
          <w:szCs w:val="28"/>
        </w:rPr>
        <w:t xml:space="preserve">судебными </w:t>
      </w:r>
      <w:r w:rsidR="004A3651" w:rsidRPr="00674712">
        <w:rPr>
          <w:sz w:val="28"/>
          <w:szCs w:val="28"/>
        </w:rPr>
        <w:t>решени</w:t>
      </w:r>
      <w:r w:rsidR="004A3651">
        <w:rPr>
          <w:sz w:val="28"/>
          <w:szCs w:val="28"/>
        </w:rPr>
        <w:t xml:space="preserve">ями, </w:t>
      </w:r>
      <w:r w:rsidR="004A3651" w:rsidRPr="00674712">
        <w:rPr>
          <w:sz w:val="28"/>
          <w:szCs w:val="28"/>
        </w:rPr>
        <w:t>истец</w:t>
      </w:r>
      <w:r w:rsidR="004A3651">
        <w:rPr>
          <w:sz w:val="28"/>
          <w:szCs w:val="28"/>
        </w:rPr>
        <w:t xml:space="preserve"> </w:t>
      </w:r>
      <w:r w:rsidRPr="00674712">
        <w:rPr>
          <w:sz w:val="28"/>
          <w:szCs w:val="28"/>
        </w:rPr>
        <w:t>обратилась в Белгородский областной суд с апелляционн</w:t>
      </w:r>
      <w:r w:rsidR="004A3651">
        <w:rPr>
          <w:sz w:val="28"/>
          <w:szCs w:val="28"/>
        </w:rPr>
        <w:t>ыми</w:t>
      </w:r>
      <w:r w:rsidRPr="00674712">
        <w:rPr>
          <w:sz w:val="28"/>
          <w:szCs w:val="28"/>
        </w:rPr>
        <w:t xml:space="preserve"> жалоб</w:t>
      </w:r>
      <w:r w:rsidR="004A3651">
        <w:rPr>
          <w:sz w:val="28"/>
          <w:szCs w:val="28"/>
        </w:rPr>
        <w:t>ами</w:t>
      </w:r>
      <w:r w:rsidRPr="00674712">
        <w:rPr>
          <w:sz w:val="28"/>
          <w:szCs w:val="28"/>
        </w:rPr>
        <w:t xml:space="preserve">. 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>По результатам рассмотрения жалоб апелляционным</w:t>
      </w:r>
      <w:r w:rsidR="004A3651">
        <w:rPr>
          <w:sz w:val="28"/>
          <w:szCs w:val="28"/>
        </w:rPr>
        <w:t>и</w:t>
      </w:r>
      <w:r w:rsidRPr="00674712">
        <w:rPr>
          <w:sz w:val="28"/>
          <w:szCs w:val="28"/>
        </w:rPr>
        <w:t xml:space="preserve"> </w:t>
      </w:r>
      <w:r w:rsidR="004A3651" w:rsidRPr="00674712">
        <w:rPr>
          <w:sz w:val="28"/>
          <w:szCs w:val="28"/>
        </w:rPr>
        <w:t>определени</w:t>
      </w:r>
      <w:r w:rsidR="004A3651">
        <w:rPr>
          <w:sz w:val="28"/>
          <w:szCs w:val="28"/>
        </w:rPr>
        <w:t xml:space="preserve">ями </w:t>
      </w:r>
      <w:r w:rsidR="004A3651" w:rsidRPr="00674712">
        <w:rPr>
          <w:sz w:val="28"/>
          <w:szCs w:val="28"/>
        </w:rPr>
        <w:t>Белгородского</w:t>
      </w:r>
      <w:r w:rsidRPr="00674712">
        <w:rPr>
          <w:sz w:val="28"/>
          <w:szCs w:val="28"/>
        </w:rPr>
        <w:t xml:space="preserve"> областного суда </w:t>
      </w:r>
      <w:r w:rsidR="004A3651">
        <w:rPr>
          <w:sz w:val="28"/>
          <w:szCs w:val="28"/>
        </w:rPr>
        <w:t>решения</w:t>
      </w:r>
      <w:r w:rsidRPr="00674712">
        <w:rPr>
          <w:sz w:val="28"/>
          <w:szCs w:val="28"/>
        </w:rPr>
        <w:t xml:space="preserve"> Староосколь</w:t>
      </w:r>
      <w:r w:rsidR="004A3651">
        <w:rPr>
          <w:sz w:val="28"/>
          <w:szCs w:val="28"/>
        </w:rPr>
        <w:t>с</w:t>
      </w:r>
      <w:r w:rsidRPr="00674712">
        <w:rPr>
          <w:sz w:val="28"/>
          <w:szCs w:val="28"/>
        </w:rPr>
        <w:t>кого городского суда оставлен</w:t>
      </w:r>
      <w:r w:rsidR="004A3651">
        <w:rPr>
          <w:sz w:val="28"/>
          <w:szCs w:val="28"/>
        </w:rPr>
        <w:t>ы</w:t>
      </w:r>
      <w:r w:rsidRPr="00674712">
        <w:rPr>
          <w:sz w:val="28"/>
          <w:szCs w:val="28"/>
        </w:rPr>
        <w:t xml:space="preserve"> без изменения, а апелляционн</w:t>
      </w:r>
      <w:r w:rsidR="004A3651">
        <w:rPr>
          <w:sz w:val="28"/>
          <w:szCs w:val="28"/>
        </w:rPr>
        <w:t xml:space="preserve">ые </w:t>
      </w:r>
      <w:r w:rsidRPr="00674712">
        <w:rPr>
          <w:sz w:val="28"/>
          <w:szCs w:val="28"/>
        </w:rPr>
        <w:t>жалоб</w:t>
      </w:r>
      <w:r w:rsidR="004A3651">
        <w:rPr>
          <w:sz w:val="28"/>
          <w:szCs w:val="28"/>
        </w:rPr>
        <w:t xml:space="preserve">ы </w:t>
      </w:r>
      <w:r w:rsidRPr="00674712">
        <w:rPr>
          <w:sz w:val="28"/>
          <w:szCs w:val="28"/>
        </w:rPr>
        <w:t>без удовлетворения.</w:t>
      </w:r>
    </w:p>
    <w:p w:rsidR="00674712" w:rsidRPr="00674712" w:rsidRDefault="00674712" w:rsidP="00674712">
      <w:pPr>
        <w:ind w:firstLine="567"/>
        <w:jc w:val="both"/>
        <w:rPr>
          <w:sz w:val="28"/>
          <w:szCs w:val="28"/>
        </w:rPr>
      </w:pPr>
      <w:r w:rsidRPr="00674712">
        <w:rPr>
          <w:sz w:val="28"/>
          <w:szCs w:val="28"/>
        </w:rPr>
        <w:t xml:space="preserve">Судебной коллегией Белгородского областного суда установлено злоупотребление правом со стороны </w:t>
      </w:r>
      <w:r w:rsidR="004A3651">
        <w:rPr>
          <w:sz w:val="28"/>
          <w:szCs w:val="28"/>
        </w:rPr>
        <w:t>директора организации</w:t>
      </w:r>
      <w:r w:rsidRPr="00674712">
        <w:rPr>
          <w:sz w:val="28"/>
          <w:szCs w:val="28"/>
        </w:rPr>
        <w:t>, «поскольку очевидно отклонение действий истца как участника гражданского оборота от добросовестного поведения</w:t>
      </w:r>
      <w:r w:rsidR="004A3651">
        <w:rPr>
          <w:sz w:val="28"/>
          <w:szCs w:val="28"/>
        </w:rPr>
        <w:t>. Проявляя недобросовестность, истец</w:t>
      </w:r>
      <w:r w:rsidRPr="00674712">
        <w:rPr>
          <w:sz w:val="28"/>
          <w:szCs w:val="28"/>
        </w:rPr>
        <w:t xml:space="preserve"> обратилась в суд с настоящим иском не с целью восстановления своих нарушенных прав, а с целью получения дополнительного неосновательного дохода с причинением ущерба ответчика, что недопустимо».</w:t>
      </w:r>
    </w:p>
    <w:p w:rsidR="00D26BDA" w:rsidRDefault="00D26BDA" w:rsidP="00652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Изначально по д</w:t>
      </w:r>
      <w:r w:rsidR="003D5DD2">
        <w:rPr>
          <w:sz w:val="28"/>
          <w:szCs w:val="28"/>
        </w:rPr>
        <w:t>анным</w:t>
      </w:r>
      <w:r>
        <w:rPr>
          <w:sz w:val="28"/>
          <w:szCs w:val="28"/>
        </w:rPr>
        <w:t xml:space="preserve"> факт</w:t>
      </w:r>
      <w:r w:rsidR="003D5DD2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3D5DD2">
        <w:rPr>
          <w:sz w:val="28"/>
          <w:szCs w:val="28"/>
        </w:rPr>
        <w:t>сотрудниками ОБЭП И ПК УМВД</w:t>
      </w:r>
      <w:r>
        <w:rPr>
          <w:sz w:val="28"/>
          <w:szCs w:val="28"/>
        </w:rPr>
        <w:t xml:space="preserve"> России «</w:t>
      </w:r>
      <w:r w:rsidR="003D5DD2">
        <w:rPr>
          <w:sz w:val="28"/>
          <w:szCs w:val="28"/>
        </w:rPr>
        <w:t>Старооскольское» неоднократно</w:t>
      </w:r>
      <w:r w:rsidR="00BC4656" w:rsidRPr="00BC4656">
        <w:rPr>
          <w:sz w:val="28"/>
          <w:szCs w:val="28"/>
        </w:rPr>
        <w:t xml:space="preserve"> </w:t>
      </w:r>
      <w:r w:rsidR="003D5DD2">
        <w:rPr>
          <w:sz w:val="28"/>
          <w:szCs w:val="28"/>
        </w:rPr>
        <w:t>принимались решения</w:t>
      </w:r>
      <w:r>
        <w:rPr>
          <w:sz w:val="28"/>
          <w:szCs w:val="28"/>
        </w:rPr>
        <w:t xml:space="preserve"> об отказе в возбуждении уголовного дела.</w:t>
      </w:r>
    </w:p>
    <w:p w:rsidR="00D26BDA" w:rsidRPr="00652C56" w:rsidRDefault="00D26BDA" w:rsidP="00652C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Старооскольская городская прокуратура, изучив материал</w:t>
      </w:r>
      <w:r w:rsidR="00BC4656">
        <w:rPr>
          <w:sz w:val="28"/>
          <w:szCs w:val="28"/>
        </w:rPr>
        <w:t>ы</w:t>
      </w:r>
      <w:r>
        <w:rPr>
          <w:sz w:val="28"/>
          <w:szCs w:val="28"/>
        </w:rPr>
        <w:t xml:space="preserve"> провер</w:t>
      </w:r>
      <w:r w:rsidR="003D5DD2">
        <w:rPr>
          <w:sz w:val="28"/>
          <w:szCs w:val="28"/>
        </w:rPr>
        <w:t>о</w:t>
      </w:r>
      <w:r>
        <w:rPr>
          <w:sz w:val="28"/>
          <w:szCs w:val="28"/>
        </w:rPr>
        <w:t xml:space="preserve">к усмотрела в действиях </w:t>
      </w:r>
      <w:r w:rsidR="003D5DD2">
        <w:rPr>
          <w:sz w:val="28"/>
          <w:szCs w:val="28"/>
        </w:rPr>
        <w:t>директора организации</w:t>
      </w:r>
      <w:r>
        <w:rPr>
          <w:sz w:val="28"/>
          <w:szCs w:val="28"/>
        </w:rPr>
        <w:t xml:space="preserve"> состав преступления</w:t>
      </w:r>
      <w:r w:rsidR="003D5DD2">
        <w:rPr>
          <w:sz w:val="28"/>
          <w:szCs w:val="28"/>
        </w:rPr>
        <w:t>, предусмотренного ч.3 ст.30, ч.3 ст.159 УК РФ, в связи с чем</w:t>
      </w:r>
      <w:r>
        <w:rPr>
          <w:sz w:val="28"/>
          <w:szCs w:val="28"/>
        </w:rPr>
        <w:t xml:space="preserve"> отменила незаконн</w:t>
      </w:r>
      <w:r w:rsidR="003D5DD2">
        <w:rPr>
          <w:sz w:val="28"/>
          <w:szCs w:val="28"/>
        </w:rPr>
        <w:t>ые постановления</w:t>
      </w:r>
      <w:r>
        <w:rPr>
          <w:sz w:val="28"/>
          <w:szCs w:val="28"/>
        </w:rPr>
        <w:t xml:space="preserve"> органа дознания полиции об отказе в возбуждении уголовного дела, направив материал</w:t>
      </w:r>
      <w:r w:rsidR="003D5DD2">
        <w:rPr>
          <w:sz w:val="28"/>
          <w:szCs w:val="28"/>
        </w:rPr>
        <w:t>ы</w:t>
      </w:r>
      <w:r>
        <w:rPr>
          <w:sz w:val="28"/>
          <w:szCs w:val="28"/>
        </w:rPr>
        <w:t xml:space="preserve"> провер</w:t>
      </w:r>
      <w:r w:rsidR="003D5DD2">
        <w:rPr>
          <w:sz w:val="28"/>
          <w:szCs w:val="28"/>
        </w:rPr>
        <w:t>ок</w:t>
      </w:r>
      <w:r>
        <w:rPr>
          <w:sz w:val="28"/>
          <w:szCs w:val="28"/>
        </w:rPr>
        <w:t xml:space="preserve"> в </w:t>
      </w:r>
      <w:r w:rsidR="003D5DD2">
        <w:rPr>
          <w:sz w:val="28"/>
          <w:szCs w:val="28"/>
        </w:rPr>
        <w:t>СУ</w:t>
      </w:r>
      <w:r>
        <w:rPr>
          <w:sz w:val="28"/>
          <w:szCs w:val="28"/>
        </w:rPr>
        <w:t xml:space="preserve"> УМВД России «Старооскольское»</w:t>
      </w:r>
      <w:r w:rsidR="00AD13C8">
        <w:rPr>
          <w:sz w:val="28"/>
          <w:szCs w:val="28"/>
        </w:rPr>
        <w:t xml:space="preserve"> для возбуждения </w:t>
      </w:r>
      <w:r w:rsidR="003D5DD2">
        <w:rPr>
          <w:sz w:val="28"/>
          <w:szCs w:val="28"/>
        </w:rPr>
        <w:t>уголовных дел</w:t>
      </w:r>
      <w:r>
        <w:rPr>
          <w:sz w:val="28"/>
          <w:szCs w:val="28"/>
        </w:rPr>
        <w:t>.</w:t>
      </w:r>
    </w:p>
    <w:p w:rsidR="00652C56" w:rsidRPr="00652C56" w:rsidRDefault="00652C56" w:rsidP="00652C56">
      <w:pPr>
        <w:ind w:firstLine="567"/>
        <w:jc w:val="both"/>
        <w:rPr>
          <w:sz w:val="28"/>
          <w:szCs w:val="28"/>
        </w:rPr>
      </w:pPr>
      <w:r w:rsidRPr="00652C56">
        <w:rPr>
          <w:sz w:val="28"/>
          <w:szCs w:val="28"/>
        </w:rPr>
        <w:t xml:space="preserve">По результатам </w:t>
      </w:r>
      <w:r w:rsidR="00D26BDA">
        <w:rPr>
          <w:sz w:val="28"/>
          <w:szCs w:val="28"/>
        </w:rPr>
        <w:t xml:space="preserve">дополнительной </w:t>
      </w:r>
      <w:r w:rsidR="00D26BDA" w:rsidRPr="00652C56">
        <w:rPr>
          <w:sz w:val="28"/>
          <w:szCs w:val="28"/>
        </w:rPr>
        <w:t>проверки</w:t>
      </w:r>
      <w:r w:rsidRPr="00652C56">
        <w:rPr>
          <w:sz w:val="28"/>
          <w:szCs w:val="28"/>
        </w:rPr>
        <w:t xml:space="preserve"> органом </w:t>
      </w:r>
      <w:r w:rsidR="003D5DD2">
        <w:rPr>
          <w:sz w:val="28"/>
          <w:szCs w:val="28"/>
        </w:rPr>
        <w:t>предварительного расследования</w:t>
      </w:r>
      <w:r w:rsidRPr="00652C56">
        <w:rPr>
          <w:sz w:val="28"/>
          <w:szCs w:val="28"/>
        </w:rPr>
        <w:t xml:space="preserve"> УМВД России «</w:t>
      </w:r>
      <w:r w:rsidR="003D5DD2" w:rsidRPr="00652C56">
        <w:rPr>
          <w:sz w:val="28"/>
          <w:szCs w:val="28"/>
        </w:rPr>
        <w:t xml:space="preserve">Старооскольское» возбуждены </w:t>
      </w:r>
      <w:r w:rsidR="003D5DD2">
        <w:rPr>
          <w:sz w:val="28"/>
          <w:szCs w:val="28"/>
        </w:rPr>
        <w:t xml:space="preserve">4 </w:t>
      </w:r>
      <w:r w:rsidRPr="00652C56">
        <w:rPr>
          <w:sz w:val="28"/>
          <w:szCs w:val="28"/>
        </w:rPr>
        <w:t>уголовн</w:t>
      </w:r>
      <w:r w:rsidR="003D5DD2">
        <w:rPr>
          <w:sz w:val="28"/>
          <w:szCs w:val="28"/>
        </w:rPr>
        <w:t xml:space="preserve">ых </w:t>
      </w:r>
      <w:r w:rsidRPr="00652C56">
        <w:rPr>
          <w:sz w:val="28"/>
          <w:szCs w:val="28"/>
        </w:rPr>
        <w:t>дел</w:t>
      </w:r>
      <w:r w:rsidR="003D5DD2">
        <w:rPr>
          <w:sz w:val="28"/>
          <w:szCs w:val="28"/>
        </w:rPr>
        <w:t>а</w:t>
      </w:r>
      <w:r w:rsidRPr="00652C56">
        <w:rPr>
          <w:sz w:val="28"/>
          <w:szCs w:val="28"/>
        </w:rPr>
        <w:t xml:space="preserve"> по признакам преступления, предусмотренного </w:t>
      </w:r>
      <w:r w:rsidR="003D5DD2" w:rsidRPr="003D5DD2">
        <w:rPr>
          <w:sz w:val="28"/>
          <w:szCs w:val="28"/>
        </w:rPr>
        <w:t xml:space="preserve">ч.3 ст.30, ч.3 ст.159 УК РФ </w:t>
      </w:r>
      <w:r w:rsidR="003D5DD2" w:rsidRPr="00652C56">
        <w:rPr>
          <w:sz w:val="28"/>
          <w:szCs w:val="28"/>
        </w:rPr>
        <w:t>–</w:t>
      </w:r>
      <w:r w:rsidRPr="00652C56">
        <w:rPr>
          <w:sz w:val="28"/>
          <w:szCs w:val="28"/>
        </w:rPr>
        <w:t xml:space="preserve"> </w:t>
      </w:r>
      <w:r w:rsidR="003D5DD2">
        <w:rPr>
          <w:sz w:val="28"/>
          <w:szCs w:val="28"/>
        </w:rPr>
        <w:t xml:space="preserve">покушение на </w:t>
      </w:r>
      <w:r w:rsidRPr="00652C56">
        <w:rPr>
          <w:sz w:val="28"/>
          <w:szCs w:val="28"/>
        </w:rPr>
        <w:t xml:space="preserve">мошенничество, то есть хищение чужого имущества </w:t>
      </w:r>
      <w:r w:rsidR="003D5DD2">
        <w:rPr>
          <w:sz w:val="28"/>
          <w:szCs w:val="28"/>
        </w:rPr>
        <w:t>в крупном размере</w:t>
      </w:r>
      <w:r w:rsidRPr="00652C56">
        <w:rPr>
          <w:sz w:val="28"/>
          <w:szCs w:val="28"/>
        </w:rPr>
        <w:t xml:space="preserve">. </w:t>
      </w:r>
    </w:p>
    <w:p w:rsidR="003D5DD2" w:rsidRDefault="00652C56" w:rsidP="00652C56">
      <w:pPr>
        <w:ind w:firstLine="567"/>
        <w:jc w:val="both"/>
        <w:rPr>
          <w:sz w:val="28"/>
          <w:szCs w:val="28"/>
        </w:rPr>
      </w:pPr>
      <w:r w:rsidRPr="00652C56">
        <w:rPr>
          <w:sz w:val="28"/>
          <w:szCs w:val="28"/>
        </w:rPr>
        <w:t>В настоящее время по уголовному делу ведется расследование, проводятся</w:t>
      </w:r>
      <w:r w:rsidR="003D5DD2">
        <w:rPr>
          <w:sz w:val="28"/>
          <w:szCs w:val="28"/>
        </w:rPr>
        <w:t xml:space="preserve"> необходимые </w:t>
      </w:r>
      <w:r w:rsidR="003D5DD2" w:rsidRPr="00652C56">
        <w:rPr>
          <w:sz w:val="28"/>
          <w:szCs w:val="28"/>
        </w:rPr>
        <w:t>следственные</w:t>
      </w:r>
      <w:r w:rsidRPr="00652C56">
        <w:rPr>
          <w:sz w:val="28"/>
          <w:szCs w:val="28"/>
        </w:rPr>
        <w:t xml:space="preserve"> дей</w:t>
      </w:r>
      <w:r w:rsidR="003D5DD2">
        <w:rPr>
          <w:sz w:val="28"/>
          <w:szCs w:val="28"/>
        </w:rPr>
        <w:t>ствия.</w:t>
      </w:r>
    </w:p>
    <w:p w:rsidR="00652C56" w:rsidRPr="00652C56" w:rsidRDefault="00652C56" w:rsidP="00652C56">
      <w:pPr>
        <w:ind w:firstLine="567"/>
        <w:jc w:val="both"/>
        <w:rPr>
          <w:sz w:val="28"/>
          <w:szCs w:val="28"/>
        </w:rPr>
      </w:pPr>
      <w:r w:rsidRPr="00652C56">
        <w:rPr>
          <w:sz w:val="28"/>
          <w:szCs w:val="28"/>
        </w:rPr>
        <w:t xml:space="preserve"> </w:t>
      </w:r>
    </w:p>
    <w:p w:rsidR="00691E76" w:rsidRPr="00644691" w:rsidRDefault="00691E76" w:rsidP="00230662">
      <w:pPr>
        <w:widowControl w:val="0"/>
        <w:autoSpaceDE w:val="0"/>
        <w:autoSpaceDN w:val="0"/>
        <w:adjustRightInd w:val="0"/>
        <w:ind w:right="348"/>
        <w:jc w:val="both"/>
        <w:rPr>
          <w:sz w:val="28"/>
          <w:szCs w:val="28"/>
        </w:rPr>
      </w:pPr>
      <w:bookmarkStart w:id="0" w:name="_GoBack"/>
      <w:bookmarkEnd w:id="0"/>
    </w:p>
    <w:sectPr w:rsidR="00691E76" w:rsidRPr="00644691" w:rsidSect="00691E76">
      <w:headerReference w:type="default" r:id="rId6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54" w:rsidRDefault="00193054" w:rsidP="007F6E7D">
      <w:r>
        <w:separator/>
      </w:r>
    </w:p>
  </w:endnote>
  <w:endnote w:type="continuationSeparator" w:id="0">
    <w:p w:rsidR="00193054" w:rsidRDefault="00193054" w:rsidP="007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54" w:rsidRDefault="00193054" w:rsidP="007F6E7D">
      <w:r>
        <w:separator/>
      </w:r>
    </w:p>
  </w:footnote>
  <w:footnote w:type="continuationSeparator" w:id="0">
    <w:p w:rsidR="00193054" w:rsidRDefault="00193054" w:rsidP="007F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7D" w:rsidRDefault="007F6E7D">
    <w:pPr>
      <w:pStyle w:val="a5"/>
      <w:jc w:val="center"/>
    </w:pPr>
  </w:p>
  <w:p w:rsidR="007F6E7D" w:rsidRDefault="007F6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F1"/>
    <w:rsid w:val="000E7156"/>
    <w:rsid w:val="000F0079"/>
    <w:rsid w:val="0010620B"/>
    <w:rsid w:val="00106E4E"/>
    <w:rsid w:val="00136993"/>
    <w:rsid w:val="001377A0"/>
    <w:rsid w:val="00151444"/>
    <w:rsid w:val="00193054"/>
    <w:rsid w:val="00200B14"/>
    <w:rsid w:val="002279F3"/>
    <w:rsid w:val="00230662"/>
    <w:rsid w:val="00254764"/>
    <w:rsid w:val="002734BF"/>
    <w:rsid w:val="002A5862"/>
    <w:rsid w:val="00321A01"/>
    <w:rsid w:val="00361A99"/>
    <w:rsid w:val="003D5DD2"/>
    <w:rsid w:val="00424CB4"/>
    <w:rsid w:val="004A3651"/>
    <w:rsid w:val="004F1BB4"/>
    <w:rsid w:val="004F4064"/>
    <w:rsid w:val="0055622B"/>
    <w:rsid w:val="005B3259"/>
    <w:rsid w:val="00626E4D"/>
    <w:rsid w:val="00644691"/>
    <w:rsid w:val="00647523"/>
    <w:rsid w:val="00650E4B"/>
    <w:rsid w:val="00651CD8"/>
    <w:rsid w:val="00652C56"/>
    <w:rsid w:val="006658BB"/>
    <w:rsid w:val="00674712"/>
    <w:rsid w:val="00691E76"/>
    <w:rsid w:val="006959D9"/>
    <w:rsid w:val="006F4687"/>
    <w:rsid w:val="00751B7F"/>
    <w:rsid w:val="00796C86"/>
    <w:rsid w:val="007B755E"/>
    <w:rsid w:val="007F6E7D"/>
    <w:rsid w:val="00811441"/>
    <w:rsid w:val="0083789C"/>
    <w:rsid w:val="008D2431"/>
    <w:rsid w:val="008E0949"/>
    <w:rsid w:val="009918EB"/>
    <w:rsid w:val="00993667"/>
    <w:rsid w:val="009D741F"/>
    <w:rsid w:val="009E6561"/>
    <w:rsid w:val="00A57959"/>
    <w:rsid w:val="00A653C8"/>
    <w:rsid w:val="00AD13C8"/>
    <w:rsid w:val="00AE1642"/>
    <w:rsid w:val="00B461C9"/>
    <w:rsid w:val="00BA77A8"/>
    <w:rsid w:val="00BC4656"/>
    <w:rsid w:val="00BE6473"/>
    <w:rsid w:val="00C33C6D"/>
    <w:rsid w:val="00CA43F1"/>
    <w:rsid w:val="00D16CFC"/>
    <w:rsid w:val="00D26BDA"/>
    <w:rsid w:val="00D45E4D"/>
    <w:rsid w:val="00D511BD"/>
    <w:rsid w:val="00D91B08"/>
    <w:rsid w:val="00D9388C"/>
    <w:rsid w:val="00E45E91"/>
    <w:rsid w:val="00E9179C"/>
    <w:rsid w:val="00F122EA"/>
    <w:rsid w:val="00F1612D"/>
    <w:rsid w:val="00F62805"/>
    <w:rsid w:val="00F66601"/>
    <w:rsid w:val="00F73654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04AB-FE51-4507-95B8-0B4A4E7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6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6E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33C6D"/>
    <w:pPr>
      <w:widowControl w:val="0"/>
      <w:spacing w:before="20" w:after="0" w:line="30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22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Чеканова Екатерина Николаевна</cp:lastModifiedBy>
  <cp:revision>2</cp:revision>
  <cp:lastPrinted>2024-04-05T13:14:00Z</cp:lastPrinted>
  <dcterms:created xsi:type="dcterms:W3CDTF">2024-05-28T08:28:00Z</dcterms:created>
  <dcterms:modified xsi:type="dcterms:W3CDTF">2024-05-28T08:28:00Z</dcterms:modified>
</cp:coreProperties>
</file>