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51" w:rsidRPr="00312C51" w:rsidRDefault="00312C51" w:rsidP="00312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12C51">
        <w:rPr>
          <w:rFonts w:ascii="Times New Roman" w:eastAsia="Times New Roman" w:hAnsi="Times New Roman" w:cs="Times New Roman"/>
        </w:rPr>
        <w:t>Одним из видов телефонного мошенничества является звонок «специалиста из «</w:t>
      </w:r>
      <w:proofErr w:type="spellStart"/>
      <w:r w:rsidRPr="00312C51">
        <w:rPr>
          <w:rFonts w:ascii="Times New Roman" w:eastAsia="Times New Roman" w:hAnsi="Times New Roman" w:cs="Times New Roman"/>
        </w:rPr>
        <w:t>Госуслуг</w:t>
      </w:r>
      <w:proofErr w:type="spellEnd"/>
      <w:r w:rsidRPr="00312C51">
        <w:rPr>
          <w:rFonts w:ascii="Times New Roman" w:eastAsia="Times New Roman" w:hAnsi="Times New Roman" w:cs="Times New Roman"/>
        </w:rPr>
        <w:t>». Телефонные мошенники представляются специалистами поддержки Единого портала государственных услуг и под различными предлогами выманивают у пользователей персональные данные.</w:t>
      </w:r>
    </w:p>
    <w:p w:rsidR="00312C51" w:rsidRPr="00312C51" w:rsidRDefault="00312C51" w:rsidP="00312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12C51">
        <w:rPr>
          <w:rFonts w:ascii="Times New Roman" w:eastAsia="Times New Roman" w:hAnsi="Times New Roman" w:cs="Times New Roman"/>
        </w:rPr>
        <w:t>Чаще всего гражданину сообщают, что он отправлял запрос на получение услуги, например, электронной трудовой книжки, запрашивал справку о состоянии лицевого счета или полученной пенсии. Мошенник упоминает об этом и сообщает, что для подготовки документа нужно назвать код, который будет направлен заявителю в смс-сообщении.</w:t>
      </w:r>
    </w:p>
    <w:p w:rsidR="00312C51" w:rsidRPr="00312C51" w:rsidRDefault="00312C51" w:rsidP="00312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12C51">
        <w:rPr>
          <w:rFonts w:ascii="Times New Roman" w:eastAsia="Times New Roman" w:hAnsi="Times New Roman" w:cs="Times New Roman"/>
        </w:rPr>
        <w:t xml:space="preserve">После получения кода преступник получает доступ к учетной записи пользователя на </w:t>
      </w:r>
      <w:proofErr w:type="spellStart"/>
      <w:r w:rsidRPr="00312C51">
        <w:rPr>
          <w:rFonts w:ascii="Times New Roman" w:eastAsia="Times New Roman" w:hAnsi="Times New Roman" w:cs="Times New Roman"/>
        </w:rPr>
        <w:t>Госуслугах</w:t>
      </w:r>
      <w:proofErr w:type="spellEnd"/>
      <w:r w:rsidRPr="00312C51">
        <w:rPr>
          <w:rFonts w:ascii="Times New Roman" w:eastAsia="Times New Roman" w:hAnsi="Times New Roman" w:cs="Times New Roman"/>
        </w:rPr>
        <w:t>. Далее мошенники могут изменить личные данные: номер телефона, адрес электронной почты, а также оформить кредит от имени пострадавшего.</w:t>
      </w:r>
    </w:p>
    <w:p w:rsidR="00312C51" w:rsidRPr="00312C51" w:rsidRDefault="00312C51" w:rsidP="00312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12C51">
        <w:rPr>
          <w:rFonts w:ascii="Times New Roman" w:eastAsia="Times New Roman" w:hAnsi="Times New Roman" w:cs="Times New Roman"/>
        </w:rPr>
        <w:t>Помните, что представители Единого портала государственных услуг никогда не звонят и не просят назвать код. Услуги оказываются в режиме онлайн, без личного общения пользователя и специалиста поддержки.</w:t>
      </w:r>
    </w:p>
    <w:p w:rsidR="00312C51" w:rsidRPr="00312C51" w:rsidRDefault="00312C51" w:rsidP="00312C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12C51">
        <w:rPr>
          <w:rFonts w:ascii="Times New Roman" w:eastAsia="Times New Roman" w:hAnsi="Times New Roman" w:cs="Times New Roman"/>
        </w:rPr>
        <w:t>В случае совершения в отношении Вас мошеннических действий незамедлительно обращайтесь в правоохранительные органы.</w:t>
      </w:r>
    </w:p>
    <w:p w:rsidR="009B70CA" w:rsidRDefault="00B952C1" w:rsidP="002F7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И</w:t>
      </w:r>
      <w:r w:rsidR="00312C51">
        <w:rPr>
          <w:rFonts w:ascii="Times New Roman" w:eastAsia="Times New Roman" w:hAnsi="Times New Roman" w:cs="Times New Roman"/>
        </w:rPr>
        <w:t xml:space="preserve">нформация подготовлена прокуратурой </w:t>
      </w:r>
      <w:proofErr w:type="spellStart"/>
      <w:r w:rsidR="00312C51">
        <w:rPr>
          <w:rFonts w:ascii="Times New Roman" w:eastAsia="Times New Roman" w:hAnsi="Times New Roman" w:cs="Times New Roman"/>
        </w:rPr>
        <w:t>Прохоровского</w:t>
      </w:r>
      <w:proofErr w:type="spellEnd"/>
      <w:r w:rsidR="00312C51">
        <w:rPr>
          <w:rFonts w:ascii="Times New Roman" w:eastAsia="Times New Roman" w:hAnsi="Times New Roman" w:cs="Times New Roman"/>
        </w:rPr>
        <w:t xml:space="preserve"> района</w:t>
      </w:r>
    </w:p>
    <w:sectPr w:rsidR="009B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CA"/>
    <w:rsid w:val="002C1712"/>
    <w:rsid w:val="002C24F2"/>
    <w:rsid w:val="002F7B8F"/>
    <w:rsid w:val="00312C51"/>
    <w:rsid w:val="00321483"/>
    <w:rsid w:val="0039014E"/>
    <w:rsid w:val="00485670"/>
    <w:rsid w:val="00572F06"/>
    <w:rsid w:val="00946E09"/>
    <w:rsid w:val="009B70CA"/>
    <w:rsid w:val="00B952C1"/>
    <w:rsid w:val="00C07192"/>
    <w:rsid w:val="00E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RePack by Diakov</cp:lastModifiedBy>
  <cp:revision>2</cp:revision>
  <dcterms:created xsi:type="dcterms:W3CDTF">2023-08-18T07:11:00Z</dcterms:created>
  <dcterms:modified xsi:type="dcterms:W3CDTF">2023-08-18T07:11:00Z</dcterms:modified>
</cp:coreProperties>
</file>