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ABF" w:rsidRPr="0002750A" w:rsidRDefault="0002750A" w:rsidP="0002750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0" w:name="_Hlk195605977"/>
      <w:bookmarkStart w:id="1" w:name="_Hlk195610906"/>
      <w:r w:rsidRPr="0002750A">
        <w:rPr>
          <w:rFonts w:eastAsia="Calibri"/>
          <w:sz w:val="28"/>
          <w:szCs w:val="28"/>
          <w:lang w:eastAsia="en-US"/>
        </w:rPr>
        <w:t xml:space="preserve">Прокуратурой </w:t>
      </w:r>
      <w:proofErr w:type="spellStart"/>
      <w:r w:rsidRPr="0002750A">
        <w:rPr>
          <w:rFonts w:eastAsia="Calibri"/>
          <w:sz w:val="28"/>
          <w:szCs w:val="28"/>
          <w:lang w:eastAsia="en-US"/>
        </w:rPr>
        <w:t>Прохоровского</w:t>
      </w:r>
      <w:proofErr w:type="spellEnd"/>
      <w:r w:rsidRPr="0002750A">
        <w:rPr>
          <w:rFonts w:eastAsia="Calibri"/>
          <w:sz w:val="28"/>
          <w:szCs w:val="28"/>
          <w:lang w:eastAsia="en-US"/>
        </w:rPr>
        <w:t xml:space="preserve"> района, в рамках осуществления полномочий, предоставленных Федеральным законом от 17.01.1992 № 2202-1 «О прокуратуре Российской Федерации», в ходе надзора за исполнением законодательства об органах местного самоуправления проведена проверка соблюдения на поднадзорной территории требований законодательства о контрактной системе в сфере закупок товаров, работ, услуг для обеспечения государственных и муниципальных нужд, в ходе которой выявлены нарушения требований законодательства об информационном обеспечении в сфере закупок, в ходе которой установлены следующие нарушения.</w:t>
      </w:r>
    </w:p>
    <w:bookmarkEnd w:id="0"/>
    <w:bookmarkEnd w:id="1"/>
    <w:p w:rsidR="0002750A" w:rsidRPr="0002750A" w:rsidRDefault="0002750A" w:rsidP="0002750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02750A">
        <w:rPr>
          <w:rFonts w:eastAsia="Calibri"/>
          <w:sz w:val="28"/>
          <w:szCs w:val="28"/>
          <w:lang w:eastAsia="en-US"/>
        </w:rPr>
        <w:t xml:space="preserve">В </w:t>
      </w:r>
      <w:r w:rsidRPr="0002750A">
        <w:rPr>
          <w:rFonts w:eastAsia="Calibri"/>
          <w:sz w:val="28"/>
          <w:szCs w:val="28"/>
          <w:lang w:eastAsia="en-US"/>
        </w:rPr>
        <w:t>соответствии с</w:t>
      </w:r>
      <w:r w:rsidRPr="0002750A">
        <w:rPr>
          <w:rFonts w:eastAsia="Calibri"/>
          <w:sz w:val="28"/>
          <w:szCs w:val="28"/>
          <w:lang w:eastAsia="en-US"/>
        </w:rPr>
        <w:t xml:space="preserve"> ч. 4 ст.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Правительство Российской Федерации, высшие исполнительные органы субъектов Российской Федерации, местные администрации в соответствии с общими правилами нормирования, предусмотренными частью </w:t>
      </w:r>
      <w:r w:rsidRPr="0002750A">
        <w:rPr>
          <w:rFonts w:eastAsia="Calibri"/>
          <w:sz w:val="28"/>
          <w:szCs w:val="28"/>
          <w:lang w:eastAsia="en-US"/>
        </w:rPr>
        <w:t>3</w:t>
      </w:r>
      <w:r w:rsidRPr="0002750A">
        <w:rPr>
          <w:rFonts w:eastAsia="Calibri"/>
          <w:sz w:val="28"/>
          <w:szCs w:val="28"/>
          <w:lang w:eastAsia="en-US"/>
        </w:rPr>
        <w:t xml:space="preserve"> настоящей статьи, устанавливают правила нормирования в сфере закупок товаров, работ, услуг для обеспечения соответственно федеральных нужд, нужд субъектов Российской Федерации и муниципальных нужд (далее - правила нормирования), в том числе:</w:t>
      </w:r>
    </w:p>
    <w:p w:rsidR="0002750A" w:rsidRPr="0002750A" w:rsidRDefault="0002750A" w:rsidP="0002750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02750A">
        <w:rPr>
          <w:rFonts w:eastAsia="Calibri"/>
          <w:sz w:val="28"/>
          <w:szCs w:val="28"/>
          <w:lang w:eastAsia="en-US"/>
        </w:rPr>
        <w:t>1)требования к порядку разработки и принятия правовых актов о нормировании в сфере закупок, содержанию указанных актов и обеспечению их исполнения;</w:t>
      </w:r>
    </w:p>
    <w:p w:rsidR="00A76737" w:rsidRDefault="0002750A" w:rsidP="00A7673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02750A">
        <w:rPr>
          <w:rFonts w:eastAsia="Calibri"/>
          <w:sz w:val="28"/>
          <w:szCs w:val="28"/>
          <w:lang w:eastAsia="en-US"/>
        </w:rPr>
        <w:t>2)правила определения требований к закупаемым государственными органами, органами управления государственными внебюджетными фондами, муниципальными органами, соответственно их территориальными органами и подведомственными указанным органам казенными учреждениями, бюджетными учреждениями и государственными, муниципальными унитарными предприятиями отдельным видам товаров, работ, услуг (в том числе предельные цены товаров, работ, услуг) и нормативных затрат на обеспечение функций государственных органов, органов управления государственными внебюджетными фондами, муниципальных органов (включая соответственно территориальные органы и подведомственные казенные учреждения).</w:t>
      </w:r>
    </w:p>
    <w:p w:rsidR="0002750A" w:rsidRPr="00A76737" w:rsidRDefault="00A76737" w:rsidP="00A7673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ходе проведенной проверкой Прокуратурой Прохоровского района были выявлены следующие нарушения</w:t>
      </w:r>
      <w:r w:rsidRPr="00A76737">
        <w:rPr>
          <w:rFonts w:eastAsia="Calibri"/>
          <w:sz w:val="28"/>
          <w:szCs w:val="28"/>
          <w:lang w:eastAsia="en-US"/>
        </w:rPr>
        <w:t>:</w:t>
      </w:r>
      <w:r>
        <w:rPr>
          <w:rFonts w:eastAsia="Calibri"/>
          <w:sz w:val="28"/>
          <w:szCs w:val="28"/>
          <w:lang w:eastAsia="en-US"/>
        </w:rPr>
        <w:t xml:space="preserve"> нарушен</w:t>
      </w:r>
      <w:r>
        <w:rPr>
          <w:rFonts w:eastAsia="Calibri"/>
          <w:sz w:val="28"/>
          <w:szCs w:val="28"/>
          <w:lang w:eastAsia="en-US"/>
        </w:rPr>
        <w:t>ы</w:t>
      </w:r>
      <w:r>
        <w:rPr>
          <w:rFonts w:eastAsia="Calibri"/>
          <w:sz w:val="28"/>
          <w:szCs w:val="28"/>
          <w:lang w:eastAsia="en-US"/>
        </w:rPr>
        <w:t xml:space="preserve"> вышеуказанны</w:t>
      </w:r>
      <w:r>
        <w:rPr>
          <w:rFonts w:eastAsia="Calibri"/>
          <w:sz w:val="28"/>
          <w:szCs w:val="28"/>
          <w:lang w:eastAsia="en-US"/>
        </w:rPr>
        <w:t>е</w:t>
      </w:r>
      <w:r>
        <w:rPr>
          <w:rFonts w:eastAsia="Calibri"/>
          <w:sz w:val="28"/>
          <w:szCs w:val="28"/>
          <w:lang w:eastAsia="en-US"/>
        </w:rPr>
        <w:t xml:space="preserve"> требовани</w:t>
      </w:r>
      <w:r>
        <w:rPr>
          <w:rFonts w:eastAsia="Calibri"/>
          <w:sz w:val="28"/>
          <w:szCs w:val="28"/>
          <w:lang w:eastAsia="en-US"/>
        </w:rPr>
        <w:t>я</w:t>
      </w:r>
      <w:r w:rsidR="0002750A" w:rsidRPr="0002750A">
        <w:rPr>
          <w:rFonts w:eastAsia="Calibri"/>
          <w:sz w:val="28"/>
          <w:szCs w:val="28"/>
          <w:lang w:eastAsia="en-US"/>
        </w:rPr>
        <w:t xml:space="preserve"> законодательства администрацией поселения нормативно правовой акт, устанавливающий правила нормирования в сфере закупок товаров, работ, услуг для обеспечения муниципальных нужд не принят</w:t>
      </w:r>
      <w:r w:rsidR="0002750A" w:rsidRPr="0002750A">
        <w:rPr>
          <w:rFonts w:eastAsia="Calibri"/>
          <w:sz w:val="28"/>
          <w:szCs w:val="28"/>
          <w:lang w:eastAsia="en-US"/>
        </w:rPr>
        <w:t>.</w:t>
      </w:r>
    </w:p>
    <w:p w:rsidR="0002750A" w:rsidRPr="0002750A" w:rsidRDefault="0002750A" w:rsidP="0002750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02750A">
        <w:rPr>
          <w:rFonts w:eastAsia="Calibri"/>
          <w:sz w:val="28"/>
          <w:szCs w:val="28"/>
          <w:lang w:eastAsia="en-US"/>
        </w:rPr>
        <w:t>Выявленные нарушения являются недопустимыми</w:t>
      </w:r>
      <w:r w:rsidRPr="0002750A">
        <w:rPr>
          <w:rFonts w:eastAsia="Calibri"/>
          <w:sz w:val="28"/>
          <w:szCs w:val="28"/>
          <w:lang w:eastAsia="en-US"/>
        </w:rPr>
        <w:t xml:space="preserve"> и требуют незамедлительного устранения</w:t>
      </w:r>
      <w:r w:rsidRPr="0002750A">
        <w:rPr>
          <w:rFonts w:eastAsia="Calibri"/>
          <w:sz w:val="28"/>
          <w:szCs w:val="28"/>
          <w:lang w:eastAsia="en-US"/>
        </w:rPr>
        <w:t xml:space="preserve">, </w:t>
      </w:r>
      <w:r w:rsidRPr="0002750A">
        <w:rPr>
          <w:rFonts w:eastAsia="Calibri"/>
          <w:sz w:val="28"/>
          <w:szCs w:val="28"/>
          <w:lang w:eastAsia="en-US"/>
        </w:rPr>
        <w:t xml:space="preserve">свидетельствует о том, что должностными лицами администрации сельского поселения игнорируются требования законодательства о закупках товаров, работ, услуг. </w:t>
      </w:r>
    </w:p>
    <w:p w:rsidR="0002750A" w:rsidRPr="0002750A" w:rsidRDefault="0002750A" w:rsidP="0002750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02750A">
        <w:rPr>
          <w:rFonts w:eastAsia="Calibri"/>
          <w:sz w:val="28"/>
          <w:szCs w:val="28"/>
          <w:lang w:eastAsia="en-US"/>
        </w:rPr>
        <w:t xml:space="preserve">Указанные обстоятельства свидетельствуют о бездействии органов местного самоуправления, стали возможны ввиду ненадлежащего исполнения обязанностей должностными лицами администрации, </w:t>
      </w:r>
      <w:r w:rsidRPr="0002750A">
        <w:rPr>
          <w:rFonts w:eastAsia="Calibri"/>
          <w:sz w:val="28"/>
          <w:szCs w:val="28"/>
          <w:lang w:eastAsia="en-US"/>
        </w:rPr>
        <w:lastRenderedPageBreak/>
        <w:t xml:space="preserve">ответственными за данное направление, а также отсутствия должного контроля за соблюдением законодательства со стороны главы. </w:t>
      </w:r>
    </w:p>
    <w:p w:rsidR="0002750A" w:rsidRPr="0002750A" w:rsidRDefault="0002750A" w:rsidP="0002750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02750A">
        <w:rPr>
          <w:rFonts w:eastAsia="Calibri"/>
          <w:sz w:val="28"/>
          <w:szCs w:val="28"/>
          <w:lang w:eastAsia="en-US"/>
        </w:rPr>
        <w:t>Не принятие действенных мер по решению вопросов органов местного самоуправления не только подрывает авторитет власти муниципального образования, но и порождает у населения сомнения в объективной возможности защитить свои права.</w:t>
      </w:r>
    </w:p>
    <w:p w:rsidR="00A13ABF" w:rsidRPr="00A13ABF" w:rsidRDefault="00A13ABF" w:rsidP="00A13ABF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13ABF">
        <w:rPr>
          <w:rFonts w:eastAsiaTheme="minorHAnsi"/>
          <w:sz w:val="28"/>
          <w:szCs w:val="28"/>
          <w:lang w:eastAsia="en-US"/>
        </w:rPr>
        <w:t>На основании изложенного, Прокуратурой Прохоровского района принято решение о привлечении виновных лиц к ответственности</w:t>
      </w:r>
    </w:p>
    <w:p w:rsidR="007A52DE" w:rsidRDefault="007A52DE">
      <w:bookmarkStart w:id="2" w:name="_GoBack"/>
      <w:bookmarkEnd w:id="2"/>
    </w:p>
    <w:sectPr w:rsidR="007A52DE" w:rsidSect="002D77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13ABF"/>
    <w:rsid w:val="0002750A"/>
    <w:rsid w:val="005359F8"/>
    <w:rsid w:val="007A52DE"/>
    <w:rsid w:val="00A13ABF"/>
    <w:rsid w:val="00A76737"/>
    <w:rsid w:val="00B26ABF"/>
    <w:rsid w:val="00E216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3AB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8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PC</cp:lastModifiedBy>
  <cp:revision>5</cp:revision>
  <dcterms:created xsi:type="dcterms:W3CDTF">2025-06-26T08:20:00Z</dcterms:created>
  <dcterms:modified xsi:type="dcterms:W3CDTF">2025-06-27T10:45:00Z</dcterms:modified>
</cp:coreProperties>
</file>