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DD" w:rsidRPr="00EE2BDD" w:rsidRDefault="00EE2BDD" w:rsidP="00EE2BDD">
      <w:r w:rsidRPr="00EE2BDD">
        <w:t>Указом Президента Российской Федерации от 15.08.2022 № 558 «О некоторых вопросах совершенствования государственной наградной системы Российской Федерации» установлено звание «Мать-героиня».</w:t>
      </w:r>
    </w:p>
    <w:p w:rsidR="00EE2BDD" w:rsidRPr="00EE2BDD" w:rsidRDefault="00EE2BDD" w:rsidP="00EE2BDD">
      <w:proofErr w:type="gramStart"/>
      <w:r w:rsidRPr="00EE2BDD">
        <w:t>Звание «Мать-героиня» присваивается матери по достижении десятым ребенком возраста одного года и при наличии в живых остальных детей, за исключением случаев, когда дети погибли или пропали без вести при защите Отечества или его интересов, при исполнении воинского, служебного или гражданского долга, а также в результате террористических актов и чрезвычайных ситуаций, умершие вследствие ранения, контузии, увечья или заболевания, полученных при указанных</w:t>
      </w:r>
      <w:proofErr w:type="gramEnd"/>
      <w:r w:rsidRPr="00EE2BDD">
        <w:t xml:space="preserve"> </w:t>
      </w:r>
      <w:proofErr w:type="gramStart"/>
      <w:r w:rsidRPr="00EE2BDD">
        <w:t>обстоятельствах</w:t>
      </w:r>
      <w:proofErr w:type="gramEnd"/>
      <w:r w:rsidRPr="00EE2BDD">
        <w:t>, либо вследствие трудового увечья или профессионального заболевания.</w:t>
      </w:r>
    </w:p>
    <w:p w:rsidR="00EE2BDD" w:rsidRPr="00EE2BDD" w:rsidRDefault="00EE2BDD" w:rsidP="00EE2BDD">
      <w:proofErr w:type="gramStart"/>
      <w:r w:rsidRPr="00EE2BDD">
        <w:t>Награждаемая</w:t>
      </w:r>
      <w:proofErr w:type="gramEnd"/>
      <w:r w:rsidRPr="00EE2BDD">
        <w:t xml:space="preserve"> и ее дети являются гражданами Российской Федерации и образуют социально ответственную семью, обеспечивают надлежащий уровень заботы о здоровье, образовании, физическом, духовном и нравственном развитии.</w:t>
      </w:r>
    </w:p>
    <w:p w:rsidR="00EE2BDD" w:rsidRPr="00EE2BDD" w:rsidRDefault="00EE2BDD" w:rsidP="00EE2BDD">
      <w:r w:rsidRPr="00EE2BDD">
        <w:t xml:space="preserve">При присвоении звания «Мать-героиня» награжденной матери вручается знак особого отличия </w:t>
      </w:r>
      <w:proofErr w:type="gramStart"/>
      <w:r w:rsidRPr="00EE2BDD">
        <w:t>-о</w:t>
      </w:r>
      <w:proofErr w:type="gramEnd"/>
      <w:r w:rsidRPr="00EE2BDD">
        <w:t>рден «Мать-героиня» и Грамота о присвоении звания «Мать-героиня».</w:t>
      </w:r>
    </w:p>
    <w:p w:rsidR="00EE2BDD" w:rsidRPr="00EE2BDD" w:rsidRDefault="00EE2BDD" w:rsidP="00EE2BDD">
      <w:r w:rsidRPr="00EE2BDD">
        <w:t>Орден «Мать-героиня» является высшим званием Российской Федерации.</w:t>
      </w:r>
    </w:p>
    <w:p w:rsidR="00EE2BDD" w:rsidRPr="00EE2BDD" w:rsidRDefault="00EE2BDD" w:rsidP="00EE2BDD">
      <w:r w:rsidRPr="00EE2BDD">
        <w:t>При присвоении звания «Мать-героиня» награжденной матери выплачивается единовременное денежное поощрение один миллион рублей в порядке, определяемом Правительством Российской Федерации.</w:t>
      </w:r>
    </w:p>
    <w:p w:rsidR="00EE2BDD" w:rsidRPr="00EE2BDD" w:rsidRDefault="00EE2BDD" w:rsidP="00EE2BDD">
      <w:r w:rsidRPr="00EE2BDD">
        <w:t>Указ вступает в силу со дня его подписания.</w:t>
      </w:r>
    </w:p>
    <w:p w:rsidR="00D85E02" w:rsidRDefault="00C87FB7">
      <w:bookmarkStart w:id="0" w:name="_GoBack"/>
      <w:bookmarkEnd w:id="0"/>
      <w:r>
        <w:t xml:space="preserve">Информация подготовлена прокуратурой </w:t>
      </w:r>
      <w:proofErr w:type="spellStart"/>
      <w:r>
        <w:t>Прохоровского</w:t>
      </w:r>
      <w:proofErr w:type="spellEnd"/>
      <w:r>
        <w:t xml:space="preserve"> района</w:t>
      </w:r>
    </w:p>
    <w:sectPr w:rsidR="00D8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D4"/>
    <w:rsid w:val="003A4F6F"/>
    <w:rsid w:val="00493CD0"/>
    <w:rsid w:val="004D0E6A"/>
    <w:rsid w:val="005379AE"/>
    <w:rsid w:val="008671D4"/>
    <w:rsid w:val="00972671"/>
    <w:rsid w:val="009906DD"/>
    <w:rsid w:val="00AB433F"/>
    <w:rsid w:val="00BA6748"/>
    <w:rsid w:val="00C87FB7"/>
    <w:rsid w:val="00D53099"/>
    <w:rsid w:val="00D85E02"/>
    <w:rsid w:val="00DB4A76"/>
    <w:rsid w:val="00DE4A06"/>
    <w:rsid w:val="00EE2BDD"/>
    <w:rsid w:val="00F2033B"/>
    <w:rsid w:val="00FB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Yu Gothic UI" w:eastAsiaTheme="minorHAnsi" w:hAnsi="Yu Gothic U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D0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CD0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C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87FB7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Yu Gothic UI" w:eastAsiaTheme="minorHAnsi" w:hAnsi="Yu Gothic U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D0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CD0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C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87FB7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2</cp:revision>
  <dcterms:created xsi:type="dcterms:W3CDTF">2022-08-30T10:49:00Z</dcterms:created>
  <dcterms:modified xsi:type="dcterms:W3CDTF">2022-08-30T10:49:00Z</dcterms:modified>
</cp:coreProperties>
</file>