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5E9" w:rsidRPr="008B65E9" w:rsidRDefault="006B552E" w:rsidP="008B65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B65E9">
        <w:rPr>
          <w:rFonts w:ascii="Times New Roman" w:hAnsi="Times New Roman" w:cs="Times New Roman"/>
          <w:sz w:val="24"/>
          <w:szCs w:val="24"/>
        </w:rPr>
        <w:t>Старооскольский городской прокурор Евгений Куценко совместно с уполномоченным по правам человека Белгородской области Жанной Киреевой и членами общественного совета при  УМВД России «Старооскольское» с рабочим визитом посетили Старооскольский изолятор временного содержания. В присутствии ВрИО начальника УМВД России «Староосколькое» Емельяненко Р</w:t>
      </w:r>
      <w:r w:rsidR="0071436D" w:rsidRPr="008B65E9">
        <w:rPr>
          <w:rFonts w:ascii="Times New Roman" w:hAnsi="Times New Roman" w:cs="Times New Roman"/>
          <w:sz w:val="24"/>
          <w:szCs w:val="24"/>
        </w:rPr>
        <w:t>.</w:t>
      </w:r>
      <w:r w:rsidRPr="008B65E9">
        <w:rPr>
          <w:rFonts w:ascii="Times New Roman" w:hAnsi="Times New Roman" w:cs="Times New Roman"/>
          <w:sz w:val="24"/>
          <w:szCs w:val="24"/>
        </w:rPr>
        <w:t xml:space="preserve"> А</w:t>
      </w:r>
      <w:r w:rsidR="0071436D" w:rsidRPr="008B65E9">
        <w:rPr>
          <w:rFonts w:ascii="Times New Roman" w:hAnsi="Times New Roman" w:cs="Times New Roman"/>
          <w:sz w:val="24"/>
          <w:szCs w:val="24"/>
        </w:rPr>
        <w:t>.</w:t>
      </w:r>
      <w:r w:rsidRPr="008B65E9">
        <w:rPr>
          <w:rFonts w:ascii="Times New Roman" w:hAnsi="Times New Roman" w:cs="Times New Roman"/>
          <w:sz w:val="24"/>
          <w:szCs w:val="24"/>
        </w:rPr>
        <w:t xml:space="preserve"> и инспектора УМВД России по Белгородской области</w:t>
      </w:r>
      <w:r w:rsidR="0071436D" w:rsidRPr="008B65E9">
        <w:rPr>
          <w:rFonts w:ascii="Times New Roman" w:hAnsi="Times New Roman" w:cs="Times New Roman"/>
          <w:sz w:val="24"/>
          <w:szCs w:val="24"/>
        </w:rPr>
        <w:t xml:space="preserve"> Пазынина В.С.  проверяющими изучены условия содержания задержанных, соблюдение распорядка дня, режима питания и смены белья, наличие медикаментов и порядок оказания медицинской помощи. Также Евгений Куценко и Жанна Киреева пообщались с лицами, содержащимися в ИВС, которые жалоб на условия содержания не высказали.</w:t>
      </w:r>
      <w:r w:rsidR="008B65E9" w:rsidRPr="008B65E9">
        <w:rPr>
          <w:rFonts w:ascii="Times New Roman" w:hAnsi="Times New Roman" w:cs="Times New Roman"/>
          <w:sz w:val="24"/>
          <w:szCs w:val="24"/>
        </w:rPr>
        <w:t xml:space="preserve"> </w:t>
      </w:r>
      <w:r w:rsidR="0071436D" w:rsidRPr="008B65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F2D" w:rsidRPr="008B65E9" w:rsidRDefault="008B65E9" w:rsidP="008B65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5E9">
        <w:rPr>
          <w:rFonts w:ascii="Times New Roman" w:hAnsi="Times New Roman" w:cs="Times New Roman"/>
          <w:sz w:val="24"/>
          <w:szCs w:val="24"/>
        </w:rPr>
        <w:t xml:space="preserve">В ходе личного общения с уполномоченной по правам человека прокурор Куценко Е.В. указал, что надзор за деятельностью Старооскольского ИВС и соблюдением прав граждан, содержащихся в  условиях ИВС, прокуратурой осуществляется систематически, на все нарушения и жалобы содержащихся прокуратура реагирует незамедлительно, а руководство УМВД России «Старооскольское» оперативно принимают все меры для устранения недостатков. </w:t>
      </w:r>
      <w:r w:rsidR="0071436D" w:rsidRPr="008B65E9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Pr="008B65E9">
        <w:rPr>
          <w:rFonts w:ascii="Times New Roman" w:hAnsi="Times New Roman" w:cs="Times New Roman"/>
          <w:sz w:val="24"/>
          <w:szCs w:val="24"/>
        </w:rPr>
        <w:t xml:space="preserve">Старооскольской городской </w:t>
      </w:r>
      <w:r w:rsidR="0071436D" w:rsidRPr="008B65E9">
        <w:rPr>
          <w:rFonts w:ascii="Times New Roman" w:hAnsi="Times New Roman" w:cs="Times New Roman"/>
          <w:sz w:val="24"/>
          <w:szCs w:val="24"/>
        </w:rPr>
        <w:t xml:space="preserve">прокуратурой  </w:t>
      </w:r>
      <w:r w:rsidRPr="008B65E9">
        <w:rPr>
          <w:rFonts w:ascii="Times New Roman" w:hAnsi="Times New Roman" w:cs="Times New Roman"/>
          <w:sz w:val="24"/>
          <w:szCs w:val="24"/>
        </w:rPr>
        <w:t xml:space="preserve">данная работа будет продолжена. </w:t>
      </w:r>
    </w:p>
    <w:sectPr w:rsidR="00FF6F2D" w:rsidRPr="008B6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??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05"/>
    <w:rsid w:val="00012C05"/>
    <w:rsid w:val="006B552E"/>
    <w:rsid w:val="0071436D"/>
    <w:rsid w:val="008B65E9"/>
    <w:rsid w:val="009F3591"/>
    <w:rsid w:val="00FF3EE9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891DF-51C5-4F88-810A-D8368110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Куценко Евгений Викторович</dc:creator>
  <cp:keywords/>
  <dc:description/>
  <cp:lastModifiedBy>Чеканова Екатерина Николаевна</cp:lastModifiedBy>
  <cp:revision>2</cp:revision>
  <dcterms:created xsi:type="dcterms:W3CDTF">2024-06-27T12:59:00Z</dcterms:created>
  <dcterms:modified xsi:type="dcterms:W3CDTF">2024-06-27T12:59:00Z</dcterms:modified>
</cp:coreProperties>
</file>