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39" w:rsidRDefault="00BF2339" w:rsidP="00BF2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проведена проверка по обращению заявительницы по факту нарушения ее трудовых прав.</w:t>
      </w:r>
    </w:p>
    <w:p w:rsidR="00BF2339" w:rsidRDefault="00BF2339" w:rsidP="00BF2339">
      <w:pPr>
        <w:ind w:firstLine="708"/>
        <w:jc w:val="both"/>
        <w:rPr>
          <w:sz w:val="28"/>
          <w:szCs w:val="28"/>
        </w:rPr>
      </w:pPr>
      <w:r w:rsidRPr="00F222FE">
        <w:rPr>
          <w:sz w:val="28"/>
          <w:szCs w:val="28"/>
        </w:rPr>
        <w:t xml:space="preserve">В ходе проведения проверки совместно с Государственным инспектором Государственной инспекции труда в Белгородской области установлено, что </w:t>
      </w:r>
      <w:r>
        <w:rPr>
          <w:sz w:val="28"/>
          <w:szCs w:val="28"/>
        </w:rPr>
        <w:t>заявительница</w:t>
      </w:r>
      <w:r w:rsidRPr="00F222FE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F222FE">
        <w:rPr>
          <w:sz w:val="28"/>
          <w:szCs w:val="28"/>
        </w:rPr>
        <w:t xml:space="preserve"> трудовую деятельность в пу</w:t>
      </w:r>
      <w:r>
        <w:rPr>
          <w:sz w:val="28"/>
          <w:szCs w:val="28"/>
        </w:rPr>
        <w:t xml:space="preserve">нкте выдачи заказов </w:t>
      </w:r>
      <w:proofErr w:type="spellStart"/>
      <w:r>
        <w:rPr>
          <w:sz w:val="28"/>
          <w:szCs w:val="28"/>
        </w:rPr>
        <w:t>Wildberries</w:t>
      </w:r>
      <w:proofErr w:type="spellEnd"/>
      <w:r>
        <w:rPr>
          <w:sz w:val="28"/>
          <w:szCs w:val="28"/>
        </w:rPr>
        <w:t>.</w:t>
      </w:r>
    </w:p>
    <w:p w:rsidR="00BF2339" w:rsidRDefault="00BF2339" w:rsidP="00BF2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Доводы заявительницы при рассмотрении обращения, нашли свои подтверждения.</w:t>
      </w:r>
    </w:p>
    <w:p w:rsidR="00BF2339" w:rsidRDefault="00BF2339" w:rsidP="00BF2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Прохороского</w:t>
      </w:r>
      <w:proofErr w:type="spellEnd"/>
      <w:r>
        <w:rPr>
          <w:sz w:val="28"/>
          <w:szCs w:val="28"/>
        </w:rPr>
        <w:t xml:space="preserve"> района в отношении индивидуального предпринимателя </w:t>
      </w:r>
      <w:r w:rsidRPr="00143DFD">
        <w:rPr>
          <w:sz w:val="28"/>
          <w:szCs w:val="28"/>
        </w:rPr>
        <w:t>возбуждено 2 дела об административных правонарушениях, за уклонение от оформления трудового договора и нарушение норм трудового законодательства, предусмотренных ч. 4 ст. 5.27 КоАП РФ и ч. 1 ст. 5.27 КоАП РФ соответственно.</w:t>
      </w:r>
    </w:p>
    <w:p w:rsidR="00290F5C" w:rsidRPr="00BF2339" w:rsidRDefault="00BF2339" w:rsidP="00BF2339">
      <w:r>
        <w:rPr>
          <w:sz w:val="28"/>
          <w:szCs w:val="28"/>
        </w:rPr>
        <w:t>По результатам проведенной проверки, индивидуальный предприниматель привлечен к административной ответственности по вышеуказанным статьям к наказанию в виде штрафов в размере 8 000 рублей.</w:t>
      </w:r>
      <w:bookmarkStart w:id="0" w:name="_GoBack"/>
      <w:bookmarkEnd w:id="0"/>
    </w:p>
    <w:sectPr w:rsidR="00290F5C" w:rsidRPr="00BF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6E1742"/>
    <w:rsid w:val="00BF2339"/>
    <w:rsid w:val="00F051FB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2024-06-21T08:01:00Z</dcterms:created>
  <dcterms:modified xsi:type="dcterms:W3CDTF">2024-06-21T08:01:00Z</dcterms:modified>
</cp:coreProperties>
</file>