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AA" w:rsidRDefault="00567FAA" w:rsidP="00567FAA">
      <w:pPr>
        <w:ind w:firstLine="70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Прохоровского</w:t>
      </w:r>
      <w:proofErr w:type="spellEnd"/>
      <w:r>
        <w:rPr>
          <w:sz w:val="28"/>
          <w:szCs w:val="28"/>
        </w:rPr>
        <w:t xml:space="preserve"> района при осуществлении надзора в сфере трудового законодательства выявлены нарушения в деятельности двух детских садиков, расположенных в п. Прохоровка, </w:t>
      </w:r>
      <w:proofErr w:type="spellStart"/>
      <w:r>
        <w:rPr>
          <w:sz w:val="28"/>
          <w:szCs w:val="28"/>
        </w:rPr>
        <w:t>Прохоровского</w:t>
      </w:r>
      <w:proofErr w:type="spellEnd"/>
      <w:r>
        <w:rPr>
          <w:sz w:val="28"/>
          <w:szCs w:val="28"/>
        </w:rPr>
        <w:t xml:space="preserve"> района, Белгородской области</w:t>
      </w:r>
      <w:bookmarkEnd w:id="0"/>
      <w:r>
        <w:rPr>
          <w:sz w:val="28"/>
          <w:szCs w:val="28"/>
        </w:rPr>
        <w:t>.</w:t>
      </w:r>
    </w:p>
    <w:p w:rsidR="00567FAA" w:rsidRDefault="00567FAA" w:rsidP="00567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проведения проверки установлено, что в двух детских садиков выявлены нарушения в сфере оплаты труда.</w:t>
      </w:r>
    </w:p>
    <w:p w:rsidR="00567FAA" w:rsidRDefault="00567FAA" w:rsidP="00567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данному факту прокуратурой </w:t>
      </w:r>
      <w:proofErr w:type="spellStart"/>
      <w:r>
        <w:rPr>
          <w:sz w:val="28"/>
          <w:szCs w:val="28"/>
        </w:rPr>
        <w:t>Прохоровского</w:t>
      </w:r>
      <w:proofErr w:type="spellEnd"/>
      <w:r>
        <w:rPr>
          <w:sz w:val="28"/>
          <w:szCs w:val="28"/>
        </w:rPr>
        <w:t xml:space="preserve"> района возбуждено 2 дела об административных правонарушениях, предусмотренных ч. 6 ст. 5.27 КоАП РФ в отношении должностных лиц.</w:t>
      </w:r>
    </w:p>
    <w:p w:rsidR="00567FAA" w:rsidRDefault="00567FAA" w:rsidP="00567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результатам проведенной проверки, </w:t>
      </w:r>
      <w:proofErr w:type="gramStart"/>
      <w:r>
        <w:rPr>
          <w:sz w:val="28"/>
          <w:szCs w:val="28"/>
        </w:rPr>
        <w:t>заведующие</w:t>
      </w:r>
      <w:proofErr w:type="gramEnd"/>
      <w:r>
        <w:rPr>
          <w:sz w:val="28"/>
          <w:szCs w:val="28"/>
        </w:rPr>
        <w:t xml:space="preserve"> дошкольных учреждений привлечены к административной ответственности в размере по 10 000 рублей.</w:t>
      </w:r>
    </w:p>
    <w:p w:rsidR="00290F5C" w:rsidRPr="00567FAA" w:rsidRDefault="00567FAA" w:rsidP="00567FAA"/>
    <w:sectPr w:rsidR="00290F5C" w:rsidRPr="0056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FB"/>
    <w:rsid w:val="000A261F"/>
    <w:rsid w:val="001F0904"/>
    <w:rsid w:val="004616D2"/>
    <w:rsid w:val="00567FAA"/>
    <w:rsid w:val="005A2F4D"/>
    <w:rsid w:val="006C6548"/>
    <w:rsid w:val="006E1742"/>
    <w:rsid w:val="00AC60A6"/>
    <w:rsid w:val="00BF2339"/>
    <w:rsid w:val="00E845F7"/>
    <w:rsid w:val="00F051FB"/>
    <w:rsid w:val="00F4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2024-06-21T08:09:00Z</dcterms:created>
  <dcterms:modified xsi:type="dcterms:W3CDTF">2024-06-21T08:09:00Z</dcterms:modified>
</cp:coreProperties>
</file>