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D9" w:rsidRPr="00644691" w:rsidRDefault="00D45E4D" w:rsidP="0067094D">
      <w:pPr>
        <w:pStyle w:val="a9"/>
        <w:rPr>
          <w:rFonts w:eastAsiaTheme="minorHAnsi"/>
          <w:b/>
          <w:sz w:val="28"/>
          <w:szCs w:val="28"/>
          <w:lang w:eastAsia="en-US"/>
        </w:rPr>
      </w:pPr>
      <w:r w:rsidRPr="002279F3">
        <w:rPr>
          <w:sz w:val="28"/>
          <w:szCs w:val="28"/>
        </w:rPr>
        <w:t xml:space="preserve"> </w:t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 w:rsidRPr="00644691">
        <w:rPr>
          <w:sz w:val="28"/>
          <w:szCs w:val="28"/>
        </w:rPr>
        <w:tab/>
      </w:r>
      <w:r w:rsidR="00151444" w:rsidRPr="00644691">
        <w:rPr>
          <w:sz w:val="28"/>
          <w:szCs w:val="28"/>
        </w:rPr>
        <w:t xml:space="preserve"> </w:t>
      </w:r>
    </w:p>
    <w:p w:rsidR="007F5A85" w:rsidRPr="007F5A85" w:rsidRDefault="007F5A85" w:rsidP="007F5A85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5A85">
        <w:rPr>
          <w:sz w:val="28"/>
          <w:szCs w:val="28"/>
        </w:rPr>
        <w:t xml:space="preserve">Старооскольской городской прокуратурой поддержано обвинение по уголовному делу в отношении 20-летнего жителя </w:t>
      </w:r>
      <w:proofErr w:type="spellStart"/>
      <w:r w:rsidRPr="007F5A85">
        <w:rPr>
          <w:sz w:val="28"/>
          <w:szCs w:val="28"/>
        </w:rPr>
        <w:t>г.Старый</w:t>
      </w:r>
      <w:proofErr w:type="spellEnd"/>
      <w:r w:rsidRPr="007F5A85">
        <w:rPr>
          <w:sz w:val="28"/>
          <w:szCs w:val="28"/>
        </w:rPr>
        <w:t xml:space="preserve"> Оскол, совершившего преступления, предусмотренные п. «в» ч.2 ст. 158, п. «г» ч.3 ст.158 УК РФ</w:t>
      </w:r>
      <w:r>
        <w:rPr>
          <w:sz w:val="28"/>
          <w:szCs w:val="28"/>
        </w:rPr>
        <w:t xml:space="preserve"> (</w:t>
      </w:r>
      <w:r w:rsidRPr="007F5A85">
        <w:rPr>
          <w:sz w:val="28"/>
          <w:szCs w:val="28"/>
        </w:rPr>
        <w:t>хищение чужого имущества, совершенное с причинением значительного ущерба гражданину, а также хищение чужого имущества с банковского счета).</w:t>
      </w:r>
    </w:p>
    <w:p w:rsidR="007F5A85" w:rsidRPr="007F5A85" w:rsidRDefault="007F5A85" w:rsidP="007F5A85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5A85">
        <w:rPr>
          <w:sz w:val="28"/>
          <w:szCs w:val="28"/>
        </w:rPr>
        <w:t xml:space="preserve">В ходе судебного заседания установлено, что в октябре прошлого года   у подсудимого, который находился на территории одного из торгово-развлекательных центров </w:t>
      </w:r>
      <w:proofErr w:type="spellStart"/>
      <w:r w:rsidRPr="007F5A85">
        <w:rPr>
          <w:sz w:val="28"/>
          <w:szCs w:val="28"/>
        </w:rPr>
        <w:t>г.Старый</w:t>
      </w:r>
      <w:proofErr w:type="spellEnd"/>
      <w:r w:rsidRPr="007F5A85">
        <w:rPr>
          <w:sz w:val="28"/>
          <w:szCs w:val="28"/>
        </w:rPr>
        <w:t xml:space="preserve"> Оскол в состоянии алкогольного опьянения, произошел конфликт с неизвестным мужчиной, в ходе которого он повалил мужчину на асфальт, в результате чего у последнего выпал сотовый телефон и банковская карта. </w:t>
      </w:r>
    </w:p>
    <w:p w:rsidR="007F5A85" w:rsidRPr="007F5A85" w:rsidRDefault="007F5A85" w:rsidP="007F5A85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5A85">
        <w:rPr>
          <w:sz w:val="28"/>
          <w:szCs w:val="28"/>
        </w:rPr>
        <w:t xml:space="preserve">Подсудимый незаметно от потерпевшего похитил указанное имущество и впоследствии, используя чужую банковскую карту, оплачивал ею товары в различных магазинах города на сумму более 8000 рублей.    </w:t>
      </w:r>
    </w:p>
    <w:p w:rsidR="007F5A85" w:rsidRPr="007F5A85" w:rsidRDefault="007F5A85" w:rsidP="007F5A85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5A85">
        <w:rPr>
          <w:sz w:val="28"/>
          <w:szCs w:val="28"/>
        </w:rPr>
        <w:t>Вину в предъявленном обвинении подсудимый признал полностью. Похищенное имущество им было возвращено, а также он возместил причиненный материальный ущерб в полном объеме.</w:t>
      </w:r>
    </w:p>
    <w:p w:rsidR="00C757D2" w:rsidRPr="00C757D2" w:rsidRDefault="007F5A85" w:rsidP="007F5A85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7F5A85">
        <w:rPr>
          <w:sz w:val="28"/>
          <w:szCs w:val="28"/>
        </w:rPr>
        <w:t>Согласившись с мнением государственного обвинителя суд приговорил подсудимого к наказанию в виде исправительных работ сроком на 1 год 6 месяцев с удержанием 10% из заработной платы в доход государства.</w:t>
      </w:r>
      <w:r w:rsidR="00C757D2" w:rsidRPr="007F5A85">
        <w:rPr>
          <w:sz w:val="28"/>
          <w:szCs w:val="28"/>
        </w:rPr>
        <w:tab/>
      </w:r>
      <w:r w:rsidR="00C757D2" w:rsidRPr="00C757D2">
        <w:rPr>
          <w:sz w:val="28"/>
          <w:szCs w:val="28"/>
        </w:rPr>
        <w:t>Приговор не вступил в законную силу.</w:t>
      </w:r>
    </w:p>
    <w:p w:rsidR="00691E76" w:rsidRPr="00644691" w:rsidRDefault="00691E76" w:rsidP="00230662">
      <w:pPr>
        <w:widowControl w:val="0"/>
        <w:autoSpaceDE w:val="0"/>
        <w:autoSpaceDN w:val="0"/>
        <w:adjustRightInd w:val="0"/>
        <w:ind w:right="348"/>
        <w:jc w:val="both"/>
        <w:rPr>
          <w:sz w:val="28"/>
          <w:szCs w:val="28"/>
        </w:rPr>
      </w:pPr>
    </w:p>
    <w:p w:rsidR="00691E76" w:rsidRDefault="00691E76" w:rsidP="00230662">
      <w:pPr>
        <w:widowControl w:val="0"/>
        <w:autoSpaceDE w:val="0"/>
        <w:autoSpaceDN w:val="0"/>
        <w:adjustRightInd w:val="0"/>
        <w:ind w:right="348"/>
        <w:jc w:val="both"/>
        <w:rPr>
          <w:sz w:val="28"/>
          <w:szCs w:val="28"/>
        </w:rPr>
      </w:pPr>
    </w:p>
    <w:p w:rsidR="007F5A85" w:rsidRPr="00644691" w:rsidRDefault="007F5A85" w:rsidP="00230662">
      <w:pPr>
        <w:widowControl w:val="0"/>
        <w:autoSpaceDE w:val="0"/>
        <w:autoSpaceDN w:val="0"/>
        <w:adjustRightInd w:val="0"/>
        <w:ind w:right="348"/>
        <w:jc w:val="both"/>
        <w:rPr>
          <w:sz w:val="28"/>
          <w:szCs w:val="28"/>
        </w:rPr>
      </w:pPr>
      <w:bookmarkStart w:id="0" w:name="_GoBack"/>
      <w:bookmarkEnd w:id="0"/>
    </w:p>
    <w:sectPr w:rsidR="007F5A85" w:rsidRPr="00644691" w:rsidSect="00691E76">
      <w:headerReference w:type="default" r:id="rId6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C4" w:rsidRDefault="00A82DC4" w:rsidP="007F6E7D">
      <w:r>
        <w:separator/>
      </w:r>
    </w:p>
  </w:endnote>
  <w:endnote w:type="continuationSeparator" w:id="0">
    <w:p w:rsidR="00A82DC4" w:rsidRDefault="00A82DC4" w:rsidP="007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C4" w:rsidRDefault="00A82DC4" w:rsidP="007F6E7D">
      <w:r>
        <w:separator/>
      </w:r>
    </w:p>
  </w:footnote>
  <w:footnote w:type="continuationSeparator" w:id="0">
    <w:p w:rsidR="00A82DC4" w:rsidRDefault="00A82DC4" w:rsidP="007F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7D" w:rsidRDefault="007F6E7D">
    <w:pPr>
      <w:pStyle w:val="a5"/>
      <w:jc w:val="center"/>
    </w:pPr>
  </w:p>
  <w:p w:rsidR="007F6E7D" w:rsidRDefault="007F6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F1"/>
    <w:rsid w:val="000E7156"/>
    <w:rsid w:val="000F0079"/>
    <w:rsid w:val="0010620B"/>
    <w:rsid w:val="00106E4E"/>
    <w:rsid w:val="00136993"/>
    <w:rsid w:val="001377A0"/>
    <w:rsid w:val="00151444"/>
    <w:rsid w:val="00200B14"/>
    <w:rsid w:val="002279F3"/>
    <w:rsid w:val="00230662"/>
    <w:rsid w:val="00254764"/>
    <w:rsid w:val="002734BF"/>
    <w:rsid w:val="002A5862"/>
    <w:rsid w:val="00321A01"/>
    <w:rsid w:val="00361A99"/>
    <w:rsid w:val="00424CB4"/>
    <w:rsid w:val="00456B98"/>
    <w:rsid w:val="0055622B"/>
    <w:rsid w:val="005B3259"/>
    <w:rsid w:val="00626E4D"/>
    <w:rsid w:val="00644691"/>
    <w:rsid w:val="00647523"/>
    <w:rsid w:val="00650E4B"/>
    <w:rsid w:val="00651CD8"/>
    <w:rsid w:val="006658BB"/>
    <w:rsid w:val="0067094D"/>
    <w:rsid w:val="00691E76"/>
    <w:rsid w:val="006959D9"/>
    <w:rsid w:val="006F4687"/>
    <w:rsid w:val="00751B7F"/>
    <w:rsid w:val="00796C86"/>
    <w:rsid w:val="007B755E"/>
    <w:rsid w:val="007F5A85"/>
    <w:rsid w:val="007F6E7D"/>
    <w:rsid w:val="0083789C"/>
    <w:rsid w:val="008D2431"/>
    <w:rsid w:val="008E0949"/>
    <w:rsid w:val="009918EB"/>
    <w:rsid w:val="00993667"/>
    <w:rsid w:val="009D741F"/>
    <w:rsid w:val="009E6561"/>
    <w:rsid w:val="00A57959"/>
    <w:rsid w:val="00A653C8"/>
    <w:rsid w:val="00A82DC4"/>
    <w:rsid w:val="00AE1642"/>
    <w:rsid w:val="00BA77A8"/>
    <w:rsid w:val="00C33C6D"/>
    <w:rsid w:val="00C757D2"/>
    <w:rsid w:val="00CA43F1"/>
    <w:rsid w:val="00D45E4D"/>
    <w:rsid w:val="00D511BD"/>
    <w:rsid w:val="00D9388C"/>
    <w:rsid w:val="00E45E91"/>
    <w:rsid w:val="00E9179C"/>
    <w:rsid w:val="00F122EA"/>
    <w:rsid w:val="00F1612D"/>
    <w:rsid w:val="00F62805"/>
    <w:rsid w:val="00F66601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04AB-FE51-4507-95B8-0B4A4E7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6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3C6D"/>
    <w:pPr>
      <w:widowControl w:val="0"/>
      <w:spacing w:before="20" w:after="0" w:line="30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2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Чеканова Екатерина Николаевна</cp:lastModifiedBy>
  <cp:revision>2</cp:revision>
  <cp:lastPrinted>2024-04-19T08:36:00Z</cp:lastPrinted>
  <dcterms:created xsi:type="dcterms:W3CDTF">2024-05-28T13:23:00Z</dcterms:created>
  <dcterms:modified xsi:type="dcterms:W3CDTF">2024-05-28T13:23:00Z</dcterms:modified>
</cp:coreProperties>
</file>