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7B" w:rsidRPr="00DC6E7B" w:rsidRDefault="00DC6E7B" w:rsidP="00DC6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C6E7B">
        <w:rPr>
          <w:rFonts w:ascii="Times New Roman" w:eastAsia="Times New Roman" w:hAnsi="Times New Roman" w:cs="Times New Roman"/>
        </w:rPr>
        <w:t>Получить статус инвалида можно, даже если вы живёте не по месту регистрации, например, в другом городе. Обратитесь в поликлинику или больницу, в которой лечитесь, и пройдите диагностику.</w:t>
      </w:r>
    </w:p>
    <w:p w:rsidR="00DC6E7B" w:rsidRPr="00DC6E7B" w:rsidRDefault="00DC6E7B" w:rsidP="00DC6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C6E7B">
        <w:rPr>
          <w:rFonts w:ascii="Times New Roman" w:eastAsia="Times New Roman" w:hAnsi="Times New Roman" w:cs="Times New Roman"/>
        </w:rPr>
        <w:t>Медицинская организация сама отправит результаты обследований в бюро МСЭ, поэтому на экспертизе не обязательно присутствовать лично. Специалисты изучат документы и вынесут решение о вашем состоянии здоровья. Прийти на экспертизу придётся, если понадобится обследование на особом диагностическом оборудовании.</w:t>
      </w:r>
    </w:p>
    <w:p w:rsidR="00DC6E7B" w:rsidRPr="00DC6E7B" w:rsidRDefault="00DC6E7B" w:rsidP="00DC6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C6E7B">
        <w:rPr>
          <w:rFonts w:ascii="Times New Roman" w:eastAsia="Times New Roman" w:hAnsi="Times New Roman" w:cs="Times New Roman"/>
        </w:rPr>
        <w:t>Заключение, а также индивидуальную программу реабилитации или реабилитации вы получите:</w:t>
      </w:r>
    </w:p>
    <w:p w:rsidR="00DC6E7B" w:rsidRPr="00DC6E7B" w:rsidRDefault="00DC6E7B" w:rsidP="00DC6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C6E7B">
        <w:rPr>
          <w:rFonts w:ascii="Times New Roman" w:eastAsia="Times New Roman" w:hAnsi="Times New Roman" w:cs="Times New Roman"/>
        </w:rPr>
        <w:t xml:space="preserve">- в личном кабинете на портале </w:t>
      </w:r>
      <w:proofErr w:type="spellStart"/>
      <w:r w:rsidRPr="00DC6E7B">
        <w:rPr>
          <w:rFonts w:ascii="Times New Roman" w:eastAsia="Times New Roman" w:hAnsi="Times New Roman" w:cs="Times New Roman"/>
        </w:rPr>
        <w:t>госуслуг</w:t>
      </w:r>
      <w:proofErr w:type="spellEnd"/>
      <w:r w:rsidRPr="00DC6E7B">
        <w:rPr>
          <w:rFonts w:ascii="Times New Roman" w:eastAsia="Times New Roman" w:hAnsi="Times New Roman" w:cs="Times New Roman"/>
        </w:rPr>
        <w:t>;</w:t>
      </w:r>
    </w:p>
    <w:p w:rsidR="00DC6E7B" w:rsidRPr="00DC6E7B" w:rsidRDefault="00DC6E7B" w:rsidP="00DC6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C6E7B">
        <w:rPr>
          <w:rFonts w:ascii="Times New Roman" w:eastAsia="Times New Roman" w:hAnsi="Times New Roman" w:cs="Times New Roman"/>
        </w:rPr>
        <w:t>- посетив бюро МСЭ;</w:t>
      </w:r>
    </w:p>
    <w:p w:rsidR="00DC6E7B" w:rsidRPr="00DC6E7B" w:rsidRDefault="00DC6E7B" w:rsidP="00DC6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C6E7B">
        <w:rPr>
          <w:rFonts w:ascii="Times New Roman" w:eastAsia="Times New Roman" w:hAnsi="Times New Roman" w:cs="Times New Roman"/>
        </w:rPr>
        <w:t>- заказным письмом по почте в бюро.</w:t>
      </w:r>
    </w:p>
    <w:p w:rsidR="00DC6E7B" w:rsidRPr="00DC6E7B" w:rsidRDefault="00DC6E7B" w:rsidP="00DC6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C6E7B">
        <w:rPr>
          <w:rFonts w:ascii="Times New Roman" w:eastAsia="Times New Roman" w:hAnsi="Times New Roman" w:cs="Times New Roman"/>
        </w:rPr>
        <w:t xml:space="preserve">Вам могут отказать в экспертизе, если так решит врачебная комиссия. Обжаловать это можно в Министерстве здравоохранения </w:t>
      </w:r>
      <w:r>
        <w:rPr>
          <w:rFonts w:ascii="Times New Roman" w:eastAsia="Times New Roman" w:hAnsi="Times New Roman" w:cs="Times New Roman"/>
        </w:rPr>
        <w:t>области</w:t>
      </w:r>
      <w:bookmarkStart w:id="0" w:name="_GoBack"/>
      <w:bookmarkEnd w:id="0"/>
      <w:r w:rsidRPr="00DC6E7B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DC6E7B">
        <w:rPr>
          <w:rFonts w:ascii="Times New Roman" w:eastAsia="Times New Roman" w:hAnsi="Times New Roman" w:cs="Times New Roman"/>
        </w:rPr>
        <w:t>в</w:t>
      </w:r>
      <w:proofErr w:type="gramEnd"/>
      <w:r w:rsidRPr="00DC6E7B">
        <w:rPr>
          <w:rFonts w:ascii="Times New Roman" w:eastAsia="Times New Roman" w:hAnsi="Times New Roman" w:cs="Times New Roman"/>
        </w:rPr>
        <w:t xml:space="preserve"> федеральном или территориальном Росздравнадзоре.</w:t>
      </w:r>
    </w:p>
    <w:p w:rsidR="009B70CA" w:rsidRDefault="00B952C1" w:rsidP="002F7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</w:t>
      </w:r>
      <w:r w:rsidR="00DC6E7B">
        <w:rPr>
          <w:rFonts w:ascii="Times New Roman" w:eastAsia="Times New Roman" w:hAnsi="Times New Roman" w:cs="Times New Roman"/>
        </w:rPr>
        <w:t xml:space="preserve">нформация подготовлена прокуратурой </w:t>
      </w:r>
      <w:proofErr w:type="spellStart"/>
      <w:r w:rsidR="00DC6E7B">
        <w:rPr>
          <w:rFonts w:ascii="Times New Roman" w:eastAsia="Times New Roman" w:hAnsi="Times New Roman" w:cs="Times New Roman"/>
        </w:rPr>
        <w:t>Прохоровского</w:t>
      </w:r>
      <w:proofErr w:type="spellEnd"/>
      <w:r w:rsidR="00DC6E7B">
        <w:rPr>
          <w:rFonts w:ascii="Times New Roman" w:eastAsia="Times New Roman" w:hAnsi="Times New Roman" w:cs="Times New Roman"/>
        </w:rPr>
        <w:t xml:space="preserve"> района</w:t>
      </w:r>
    </w:p>
    <w:sectPr w:rsidR="009B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CA"/>
    <w:rsid w:val="002C1712"/>
    <w:rsid w:val="002C24F2"/>
    <w:rsid w:val="002F7B8F"/>
    <w:rsid w:val="00312C51"/>
    <w:rsid w:val="00321483"/>
    <w:rsid w:val="0039014E"/>
    <w:rsid w:val="00485670"/>
    <w:rsid w:val="00572F06"/>
    <w:rsid w:val="00946E09"/>
    <w:rsid w:val="009B70CA"/>
    <w:rsid w:val="00B952C1"/>
    <w:rsid w:val="00C07192"/>
    <w:rsid w:val="00CA7B01"/>
    <w:rsid w:val="00DC6E7B"/>
    <w:rsid w:val="00E0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RePack by Diakov</cp:lastModifiedBy>
  <cp:revision>2</cp:revision>
  <dcterms:created xsi:type="dcterms:W3CDTF">2023-08-18T07:13:00Z</dcterms:created>
  <dcterms:modified xsi:type="dcterms:W3CDTF">2023-08-18T07:13:00Z</dcterms:modified>
</cp:coreProperties>
</file>