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67" w:rsidRPr="00B96C67" w:rsidRDefault="00B96C67" w:rsidP="00B96C67">
      <w:r w:rsidRPr="00B96C67">
        <w:t>Федеральным законом РФ от 05.12.2022 № 475-ФЗ, вступившим в силу</w:t>
      </w:r>
      <w:r>
        <w:t xml:space="preserve"> с </w:t>
      </w:r>
      <w:r w:rsidRPr="00B96C67">
        <w:rPr>
          <w:rtl/>
        </w:rPr>
        <w:t>01.01.2023</w:t>
      </w:r>
      <w:r w:rsidRPr="00B96C67">
        <w:t xml:space="preserve">  </w:t>
      </w:r>
      <w:r w:rsidRPr="00B96C67">
        <w:rPr>
          <w:rtl/>
        </w:rPr>
        <w:t xml:space="preserve"> </w:t>
      </w:r>
      <w:r w:rsidRPr="00B96C67">
        <w:t>внесены изменения в Федеральные    законы "О дополнительных мерах государственной поддержки семей, имеющих детей" и "О ежемесячных выплатах семьям, имеющим детей", предусматривающие  возможность направления средств материнского капитала на получение ежемесячной выплаты до достижения ребенком возраста 3-х лет независимо от очередности его рождения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РФ на дату обращения за назначен</w:t>
      </w:r>
      <w:r>
        <w:t>ием выплаты</w:t>
      </w:r>
      <w:bookmarkStart w:id="0" w:name="_GoBack"/>
      <w:bookmarkEnd w:id="0"/>
      <w:r w:rsidRPr="00B96C67">
        <w:rPr>
          <w:rtl/>
        </w:rPr>
        <w:t>.</w:t>
      </w:r>
    </w:p>
    <w:p w:rsidR="00B96C67" w:rsidRPr="00B96C67" w:rsidRDefault="00B96C67" w:rsidP="00B96C67">
      <w:pPr>
        <w:rPr>
          <w:rtl/>
        </w:rPr>
      </w:pPr>
      <w:r w:rsidRPr="00B96C67">
        <w:t>При наличии в семье нескольких детей в возрасте до 3-х лет ежемесячная выплата может быть назначена на каждого ребенка</w:t>
      </w:r>
      <w:r w:rsidRPr="00B96C67">
        <w:rPr>
          <w:rtl/>
        </w:rPr>
        <w:t>.</w:t>
      </w:r>
    </w:p>
    <w:p w:rsidR="00D85E02" w:rsidRDefault="00B71333">
      <w:r w:rsidRPr="00B71333">
        <w:t> </w:t>
      </w:r>
      <w:r w:rsidR="00C87FB7">
        <w:t xml:space="preserve">Информация подготовлена прокуратурой </w:t>
      </w:r>
      <w:proofErr w:type="spellStart"/>
      <w:r w:rsidR="00C87FB7">
        <w:t>Прохоровского</w:t>
      </w:r>
      <w:proofErr w:type="spellEnd"/>
      <w:r w:rsidR="00C87FB7"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627"/>
    <w:multiLevelType w:val="multilevel"/>
    <w:tmpl w:val="B356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361132"/>
    <w:rsid w:val="003668A3"/>
    <w:rsid w:val="003A4F6F"/>
    <w:rsid w:val="003F0C46"/>
    <w:rsid w:val="003F3930"/>
    <w:rsid w:val="00493CD0"/>
    <w:rsid w:val="004B757E"/>
    <w:rsid w:val="004D1DD7"/>
    <w:rsid w:val="005C021D"/>
    <w:rsid w:val="0062266A"/>
    <w:rsid w:val="00707036"/>
    <w:rsid w:val="00711F88"/>
    <w:rsid w:val="007E182E"/>
    <w:rsid w:val="008671D4"/>
    <w:rsid w:val="008B102D"/>
    <w:rsid w:val="008D0114"/>
    <w:rsid w:val="008D04CA"/>
    <w:rsid w:val="00972671"/>
    <w:rsid w:val="00993548"/>
    <w:rsid w:val="009B6908"/>
    <w:rsid w:val="009D041F"/>
    <w:rsid w:val="00A820CE"/>
    <w:rsid w:val="00A93D1F"/>
    <w:rsid w:val="00AB433F"/>
    <w:rsid w:val="00B71333"/>
    <w:rsid w:val="00B96C67"/>
    <w:rsid w:val="00C87FB7"/>
    <w:rsid w:val="00D73562"/>
    <w:rsid w:val="00D85E02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DFFE"/>
  <w15:docId w15:val="{83C55503-BB1D-4C0F-B366-A77D6A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80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yanremmelg@gmail.com</cp:lastModifiedBy>
  <cp:revision>2</cp:revision>
  <dcterms:created xsi:type="dcterms:W3CDTF">2023-01-24T11:15:00Z</dcterms:created>
  <dcterms:modified xsi:type="dcterms:W3CDTF">2023-01-24T11:15:00Z</dcterms:modified>
</cp:coreProperties>
</file>