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 опубликования: </w:t>
      </w:r>
      <w:r w:rsidR="005D4268">
        <w:rPr>
          <w:rFonts w:ascii="Times New Roman" w:hAnsi="Times New Roman" w:cs="Times New Roman"/>
          <w:sz w:val="28"/>
          <w:szCs w:val="28"/>
        </w:rPr>
        <w:t>25</w:t>
      </w:r>
      <w:r w:rsidR="00AF3464">
        <w:rPr>
          <w:rFonts w:ascii="Times New Roman" w:hAnsi="Times New Roman" w:cs="Times New Roman"/>
          <w:sz w:val="28"/>
          <w:szCs w:val="28"/>
        </w:rPr>
        <w:t>.03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F3464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5D4268">
        <w:rPr>
          <w:rFonts w:ascii="Times New Roman" w:hAnsi="Times New Roman" w:cs="Times New Roman"/>
          <w:sz w:val="28"/>
          <w:szCs w:val="28"/>
        </w:rPr>
        <w:t>экологического законодательства на территории района.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установлено, что в нарушение действующего законодательства </w:t>
      </w:r>
      <w:r w:rsidR="005D426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D426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D4268">
        <w:rPr>
          <w:rFonts w:ascii="Times New Roman" w:hAnsi="Times New Roman" w:cs="Times New Roman"/>
          <w:sz w:val="28"/>
          <w:szCs w:val="28"/>
        </w:rPr>
        <w:t xml:space="preserve"> района своевременно не введен режим ЧС на территории района в связи с разливом сточных вод из очистных сооружений.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D4268">
        <w:rPr>
          <w:rFonts w:ascii="Times New Roman" w:hAnsi="Times New Roman" w:cs="Times New Roman"/>
          <w:sz w:val="28"/>
          <w:szCs w:val="28"/>
        </w:rPr>
        <w:t>главе района</w:t>
      </w:r>
      <w:r w:rsidR="00AF3464">
        <w:rPr>
          <w:rFonts w:ascii="Times New Roman" w:hAnsi="Times New Roman" w:cs="Times New Roman"/>
          <w:sz w:val="28"/>
          <w:szCs w:val="28"/>
        </w:rPr>
        <w:t xml:space="preserve"> </w:t>
      </w:r>
      <w:r w:rsidR="005D4268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3F3A9D">
        <w:rPr>
          <w:rFonts w:ascii="Times New Roman" w:hAnsi="Times New Roman" w:cs="Times New Roman"/>
          <w:sz w:val="28"/>
          <w:szCs w:val="28"/>
        </w:rPr>
        <w:t>предста</w:t>
      </w:r>
      <w:r w:rsidR="00950F2C">
        <w:rPr>
          <w:rFonts w:ascii="Times New Roman" w:hAnsi="Times New Roman" w:cs="Times New Roman"/>
          <w:sz w:val="28"/>
          <w:szCs w:val="28"/>
        </w:rPr>
        <w:t>влен</w:t>
      </w:r>
      <w:r w:rsidR="005D4268">
        <w:rPr>
          <w:rFonts w:ascii="Times New Roman" w:hAnsi="Times New Roman" w:cs="Times New Roman"/>
          <w:sz w:val="28"/>
          <w:szCs w:val="28"/>
        </w:rPr>
        <w:t>ие, которое находи</w:t>
      </w:r>
      <w:r w:rsidR="003F3A9D">
        <w:rPr>
          <w:rFonts w:ascii="Times New Roman" w:hAnsi="Times New Roman" w:cs="Times New Roman"/>
          <w:sz w:val="28"/>
          <w:szCs w:val="28"/>
        </w:rPr>
        <w:t>тся на</w:t>
      </w:r>
      <w:r>
        <w:rPr>
          <w:rFonts w:ascii="Times New Roman" w:hAnsi="Times New Roman" w:cs="Times New Roman"/>
          <w:sz w:val="28"/>
          <w:szCs w:val="28"/>
        </w:rPr>
        <w:t xml:space="preserve"> стадии рассмотрения.</w:t>
      </w:r>
      <w:r w:rsidR="003F3A9D">
        <w:rPr>
          <w:rFonts w:ascii="Times New Roman" w:hAnsi="Times New Roman" w:cs="Times New Roman"/>
          <w:sz w:val="28"/>
          <w:szCs w:val="28"/>
        </w:rPr>
        <w:t xml:space="preserve"> </w:t>
      </w:r>
      <w:r w:rsidR="005D4268">
        <w:rPr>
          <w:rFonts w:ascii="Times New Roman" w:hAnsi="Times New Roman" w:cs="Times New Roman"/>
          <w:sz w:val="28"/>
          <w:szCs w:val="28"/>
        </w:rPr>
        <w:t>Данный вопрос поставлен прокуратурой района на особый контроль.</w:t>
      </w:r>
      <w:bookmarkStart w:id="0" w:name="_GoBack"/>
      <w:bookmarkEnd w:id="0"/>
    </w:p>
    <w:sectPr w:rsidR="00380433" w:rsidRPr="005C09B3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F1D2C"/>
    <w:rsid w:val="00360DE4"/>
    <w:rsid w:val="00380433"/>
    <w:rsid w:val="003830D0"/>
    <w:rsid w:val="003F2700"/>
    <w:rsid w:val="003F3A9D"/>
    <w:rsid w:val="004860FB"/>
    <w:rsid w:val="004F01F8"/>
    <w:rsid w:val="00524FB9"/>
    <w:rsid w:val="00526E18"/>
    <w:rsid w:val="00576148"/>
    <w:rsid w:val="005C09B3"/>
    <w:rsid w:val="005D4268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A26ACE"/>
    <w:rsid w:val="00A65601"/>
    <w:rsid w:val="00AC606C"/>
    <w:rsid w:val="00AD5380"/>
    <w:rsid w:val="00AF3464"/>
    <w:rsid w:val="00C9624F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2024-06-20T08:53:00Z</dcterms:created>
  <dcterms:modified xsi:type="dcterms:W3CDTF">2024-06-21T07:36:00Z</dcterms:modified>
</cp:coreProperties>
</file>