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98" w:rsidRDefault="00524FB9" w:rsidP="00D43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 опубликования: </w:t>
      </w:r>
      <w:r w:rsidR="000024FB">
        <w:rPr>
          <w:rFonts w:ascii="Times New Roman" w:hAnsi="Times New Roman" w:cs="Times New Roman"/>
          <w:sz w:val="28"/>
          <w:szCs w:val="28"/>
        </w:rPr>
        <w:t>15.04</w:t>
      </w:r>
      <w:r w:rsidR="00380433">
        <w:rPr>
          <w:rFonts w:ascii="Times New Roman" w:hAnsi="Times New Roman" w:cs="Times New Roman"/>
          <w:sz w:val="28"/>
          <w:szCs w:val="28"/>
        </w:rPr>
        <w:t>.2024)</w:t>
      </w:r>
    </w:p>
    <w:p w:rsidR="00D43098" w:rsidRDefault="00D43098" w:rsidP="00D43098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549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5C09B3" w:rsidRPr="005C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9B3" w:rsidRPr="005C09B3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5C09B3" w:rsidRPr="005C09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F2C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AF3464">
        <w:rPr>
          <w:rFonts w:ascii="Times New Roman" w:hAnsi="Times New Roman" w:cs="Times New Roman"/>
          <w:sz w:val="28"/>
          <w:szCs w:val="28"/>
        </w:rPr>
        <w:t xml:space="preserve">соблюдения требований </w:t>
      </w:r>
      <w:r w:rsidR="000024FB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5D4268">
        <w:rPr>
          <w:rFonts w:ascii="Times New Roman" w:hAnsi="Times New Roman" w:cs="Times New Roman"/>
          <w:sz w:val="28"/>
          <w:szCs w:val="28"/>
        </w:rPr>
        <w:t xml:space="preserve"> законодательства на территории района.</w:t>
      </w:r>
    </w:p>
    <w:p w:rsidR="003F3A9D" w:rsidRDefault="003F3A9D" w:rsidP="003F3A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установлено, что в нарушение действующего законодательства</w:t>
      </w:r>
      <w:r w:rsidR="000024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4FB">
        <w:rPr>
          <w:rFonts w:ascii="Times New Roman" w:hAnsi="Times New Roman" w:cs="Times New Roman"/>
          <w:sz w:val="28"/>
          <w:szCs w:val="28"/>
        </w:rPr>
        <w:t>администрации</w:t>
      </w:r>
      <w:r w:rsidR="005D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268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5D42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024FB">
        <w:rPr>
          <w:rFonts w:ascii="Times New Roman" w:hAnsi="Times New Roman" w:cs="Times New Roman"/>
          <w:sz w:val="28"/>
          <w:szCs w:val="28"/>
        </w:rPr>
        <w:t xml:space="preserve">длительное время вакантна должность архитектора, в связи с чем администрации сельских поселений лишены возможности внесения изменений в генеральные планы территорий. </w:t>
      </w:r>
    </w:p>
    <w:p w:rsidR="00380433" w:rsidRPr="005C09B3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D4268">
        <w:rPr>
          <w:rFonts w:ascii="Times New Roman" w:hAnsi="Times New Roman" w:cs="Times New Roman"/>
          <w:sz w:val="28"/>
          <w:szCs w:val="28"/>
        </w:rPr>
        <w:t>главе района</w:t>
      </w:r>
      <w:r w:rsidR="00AF3464">
        <w:rPr>
          <w:rFonts w:ascii="Times New Roman" w:hAnsi="Times New Roman" w:cs="Times New Roman"/>
          <w:sz w:val="28"/>
          <w:szCs w:val="28"/>
        </w:rPr>
        <w:t xml:space="preserve"> </w:t>
      </w:r>
      <w:r w:rsidR="005D4268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3F3A9D">
        <w:rPr>
          <w:rFonts w:ascii="Times New Roman" w:hAnsi="Times New Roman" w:cs="Times New Roman"/>
          <w:sz w:val="28"/>
          <w:szCs w:val="28"/>
        </w:rPr>
        <w:t>предста</w:t>
      </w:r>
      <w:r w:rsidR="00950F2C">
        <w:rPr>
          <w:rFonts w:ascii="Times New Roman" w:hAnsi="Times New Roman" w:cs="Times New Roman"/>
          <w:sz w:val="28"/>
          <w:szCs w:val="28"/>
        </w:rPr>
        <w:t>влен</w:t>
      </w:r>
      <w:r w:rsidR="005D4268">
        <w:rPr>
          <w:rFonts w:ascii="Times New Roman" w:hAnsi="Times New Roman" w:cs="Times New Roman"/>
          <w:sz w:val="28"/>
          <w:szCs w:val="28"/>
        </w:rPr>
        <w:t>ие, которое находи</w:t>
      </w:r>
      <w:r w:rsidR="003F3A9D">
        <w:rPr>
          <w:rFonts w:ascii="Times New Roman" w:hAnsi="Times New Roman" w:cs="Times New Roman"/>
          <w:sz w:val="28"/>
          <w:szCs w:val="28"/>
        </w:rPr>
        <w:t>тся на</w:t>
      </w:r>
      <w:r>
        <w:rPr>
          <w:rFonts w:ascii="Times New Roman" w:hAnsi="Times New Roman" w:cs="Times New Roman"/>
          <w:sz w:val="28"/>
          <w:szCs w:val="28"/>
        </w:rPr>
        <w:t xml:space="preserve"> стадии рассмотрения.</w:t>
      </w:r>
      <w:r w:rsidR="003F3A9D">
        <w:rPr>
          <w:rFonts w:ascii="Times New Roman" w:hAnsi="Times New Roman" w:cs="Times New Roman"/>
          <w:sz w:val="28"/>
          <w:szCs w:val="28"/>
        </w:rPr>
        <w:t xml:space="preserve"> </w:t>
      </w:r>
      <w:r w:rsidR="005D4268">
        <w:rPr>
          <w:rFonts w:ascii="Times New Roman" w:hAnsi="Times New Roman" w:cs="Times New Roman"/>
          <w:sz w:val="28"/>
          <w:szCs w:val="28"/>
        </w:rPr>
        <w:t>Данный вопрос поставлен прокуратурой района на контроль.</w:t>
      </w:r>
    </w:p>
    <w:p w:rsidR="00CF5F89" w:rsidRDefault="00CF5F89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F89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024FB"/>
    <w:rsid w:val="000870B7"/>
    <w:rsid w:val="001F1D2C"/>
    <w:rsid w:val="00360DE4"/>
    <w:rsid w:val="00380433"/>
    <w:rsid w:val="003830D0"/>
    <w:rsid w:val="003F2700"/>
    <w:rsid w:val="003F3A9D"/>
    <w:rsid w:val="004860FB"/>
    <w:rsid w:val="00490103"/>
    <w:rsid w:val="004F01F8"/>
    <w:rsid w:val="00524FB9"/>
    <w:rsid w:val="00526E18"/>
    <w:rsid w:val="00576148"/>
    <w:rsid w:val="005C09B3"/>
    <w:rsid w:val="005D4268"/>
    <w:rsid w:val="006917AA"/>
    <w:rsid w:val="00817FC6"/>
    <w:rsid w:val="00837049"/>
    <w:rsid w:val="00853981"/>
    <w:rsid w:val="00856973"/>
    <w:rsid w:val="00871549"/>
    <w:rsid w:val="008B7B9A"/>
    <w:rsid w:val="008D5AB6"/>
    <w:rsid w:val="00921671"/>
    <w:rsid w:val="00950F2C"/>
    <w:rsid w:val="00A26ACE"/>
    <w:rsid w:val="00A65601"/>
    <w:rsid w:val="00AC606C"/>
    <w:rsid w:val="00AD5380"/>
    <w:rsid w:val="00AF3464"/>
    <w:rsid w:val="00CF5F89"/>
    <w:rsid w:val="00D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3</cp:revision>
  <cp:lastPrinted>2024-06-18T07:38:00Z</cp:lastPrinted>
  <dcterms:created xsi:type="dcterms:W3CDTF">2024-06-20T08:54:00Z</dcterms:created>
  <dcterms:modified xsi:type="dcterms:W3CDTF">2024-06-21T07:35:00Z</dcterms:modified>
</cp:coreProperties>
</file>