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BA" w:rsidRPr="000301BA" w:rsidRDefault="000301BA" w:rsidP="008E4CA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301BA" w:rsidRP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 xml:space="preserve">В ходе проведения проверочных мероприятий было установлено, что в 18 общеобразовательных учреждениях </w:t>
      </w:r>
      <w:proofErr w:type="spellStart"/>
      <w:r w:rsidRPr="000301BA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Pr="000301BA">
        <w:rPr>
          <w:rFonts w:eastAsiaTheme="minorHAnsi"/>
          <w:sz w:val="26"/>
          <w:szCs w:val="26"/>
          <w:lang w:eastAsia="en-US"/>
        </w:rPr>
        <w:t xml:space="preserve"> района локальные нормативные акты, регламентирующие правила приема на обучени</w:t>
      </w:r>
      <w:r w:rsidR="0086422B">
        <w:rPr>
          <w:rFonts w:eastAsiaTheme="minorHAnsi"/>
          <w:sz w:val="26"/>
          <w:szCs w:val="26"/>
          <w:lang w:eastAsia="en-US"/>
        </w:rPr>
        <w:t>е, не в полной мере соответствую</w:t>
      </w:r>
      <w:bookmarkStart w:id="0" w:name="_GoBack"/>
      <w:bookmarkEnd w:id="0"/>
      <w:r w:rsidRPr="000301BA">
        <w:rPr>
          <w:rFonts w:eastAsiaTheme="minorHAnsi"/>
          <w:sz w:val="26"/>
          <w:szCs w:val="26"/>
          <w:lang w:eastAsia="en-US"/>
        </w:rPr>
        <w:t xml:space="preserve">т требованиям федерального законодательства, в </w:t>
      </w:r>
      <w:proofErr w:type="gramStart"/>
      <w:r w:rsidRPr="000301BA">
        <w:rPr>
          <w:rFonts w:eastAsiaTheme="minorHAnsi"/>
          <w:sz w:val="26"/>
          <w:szCs w:val="26"/>
          <w:lang w:eastAsia="en-US"/>
        </w:rPr>
        <w:t>связи</w:t>
      </w:r>
      <w:proofErr w:type="gramEnd"/>
      <w:r w:rsidRPr="000301BA">
        <w:rPr>
          <w:rFonts w:eastAsiaTheme="minorHAnsi"/>
          <w:sz w:val="26"/>
          <w:szCs w:val="26"/>
          <w:lang w:eastAsia="en-US"/>
        </w:rPr>
        <w:t xml:space="preserve"> с чем подлежат приведению в соответствие с действующим законодательством. </w:t>
      </w:r>
    </w:p>
    <w:p w:rsidR="000301BA" w:rsidRP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>Согласно п. 6 ст. 19 Федерального закона от 27.05.1998 № 76-ФЗ (ред. от 24.07.2023) «О статусе военнослужащих» (далее - Федеральный закон от 27.05.1998 № 76-ФЗ</w:t>
      </w:r>
      <w:proofErr w:type="gramStart"/>
      <w:r w:rsidRPr="000301BA">
        <w:rPr>
          <w:rFonts w:eastAsiaTheme="minorHAnsi"/>
          <w:sz w:val="26"/>
          <w:szCs w:val="26"/>
          <w:lang w:eastAsia="en-US"/>
        </w:rPr>
        <w:t>)Д</w:t>
      </w:r>
      <w:proofErr w:type="gramEnd"/>
      <w:r w:rsidRPr="000301BA">
        <w:rPr>
          <w:rFonts w:eastAsiaTheme="minorHAnsi"/>
          <w:sz w:val="26"/>
          <w:szCs w:val="26"/>
          <w:lang w:eastAsia="en-US"/>
        </w:rPr>
        <w:t xml:space="preserve">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</w:t>
      </w:r>
      <w:proofErr w:type="gramStart"/>
      <w:r w:rsidRPr="000301BA">
        <w:rPr>
          <w:rFonts w:eastAsiaTheme="minorHAnsi"/>
          <w:sz w:val="26"/>
          <w:szCs w:val="26"/>
          <w:lang w:eastAsia="en-US"/>
        </w:rPr>
        <w:t>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  <w:proofErr w:type="gramEnd"/>
    </w:p>
    <w:p w:rsidR="000301BA" w:rsidRDefault="000301BA" w:rsidP="000301B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>Вместе с тем, локальные акты, вышеназванных учреждений не содержат требования о предоставлении преимущественного права на зачисление в муниципальные образовательные учреждения детей граждан, призванных на военную службу по мобилизации, что влечет нарушение прав и законных интересов несовершеннолетних, а также неограниченного круга лиц при зачислении в образовательное учреждение.</w:t>
      </w:r>
    </w:p>
    <w:p w:rsidR="006C6652" w:rsidRPr="000301BA" w:rsidRDefault="000301BA" w:rsidP="006C665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 данному факту прокуратур</w:t>
      </w:r>
      <w:r w:rsidR="006C6652">
        <w:rPr>
          <w:rFonts w:eastAsiaTheme="minorHAnsi"/>
          <w:sz w:val="26"/>
          <w:szCs w:val="26"/>
          <w:lang w:eastAsia="en-US"/>
        </w:rPr>
        <w:t xml:space="preserve">ой </w:t>
      </w:r>
      <w:proofErr w:type="spellStart"/>
      <w:r w:rsidR="006C6652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="006C6652">
        <w:rPr>
          <w:rFonts w:eastAsiaTheme="minorHAnsi"/>
          <w:sz w:val="26"/>
          <w:szCs w:val="26"/>
          <w:lang w:eastAsia="en-US"/>
        </w:rPr>
        <w:t xml:space="preserve"> района в адрес директоров общеобразовательных учреждений были принесены протесты с требованием о приведении локальных нормативных актов в соответствие с действующим законодательством.  </w:t>
      </w:r>
    </w:p>
    <w:p w:rsidR="00EB2A08" w:rsidRDefault="00EB2A08" w:rsidP="008F15C4">
      <w:pPr>
        <w:spacing w:line="240" w:lineRule="exact"/>
        <w:jc w:val="both"/>
      </w:pPr>
    </w:p>
    <w:sectPr w:rsidR="00EB2A08" w:rsidSect="005F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94CDA"/>
    <w:rsid w:val="00105BB1"/>
    <w:rsid w:val="001113B1"/>
    <w:rsid w:val="001B0524"/>
    <w:rsid w:val="001B0A4F"/>
    <w:rsid w:val="00220061"/>
    <w:rsid w:val="002B6AA4"/>
    <w:rsid w:val="005F4F78"/>
    <w:rsid w:val="005F6862"/>
    <w:rsid w:val="006C6652"/>
    <w:rsid w:val="006E77CA"/>
    <w:rsid w:val="0081318E"/>
    <w:rsid w:val="0086422B"/>
    <w:rsid w:val="008E4CA1"/>
    <w:rsid w:val="008F15C4"/>
    <w:rsid w:val="00973779"/>
    <w:rsid w:val="009934A3"/>
    <w:rsid w:val="00BE13A8"/>
    <w:rsid w:val="00C51CE7"/>
    <w:rsid w:val="00CD348A"/>
    <w:rsid w:val="00CE4FBC"/>
    <w:rsid w:val="00D02B09"/>
    <w:rsid w:val="00D603EA"/>
    <w:rsid w:val="00DC792A"/>
    <w:rsid w:val="00E634AE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7</cp:revision>
  <cp:lastPrinted>2024-01-26T11:51:00Z</cp:lastPrinted>
  <dcterms:created xsi:type="dcterms:W3CDTF">2024-01-26T11:37:00Z</dcterms:created>
  <dcterms:modified xsi:type="dcterms:W3CDTF">2024-02-21T04:59:00Z</dcterms:modified>
</cp:coreProperties>
</file>