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973779" w:rsidRDefault="00973779" w:rsidP="00EB2A08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C51CE7" w:rsidRDefault="00C51CE7" w:rsidP="00973779">
      <w:pPr>
        <w:spacing w:line="240" w:lineRule="exact"/>
        <w:rPr>
          <w:sz w:val="28"/>
          <w:szCs w:val="28"/>
        </w:rPr>
      </w:pPr>
    </w:p>
    <w:p w:rsidR="00105BB1" w:rsidRDefault="00105BB1" w:rsidP="00CD348A">
      <w:pPr>
        <w:spacing w:line="240" w:lineRule="exact"/>
        <w:rPr>
          <w:sz w:val="28"/>
          <w:szCs w:val="28"/>
        </w:rPr>
      </w:pPr>
    </w:p>
    <w:p w:rsidR="00EB2A08" w:rsidRPr="00AD261F" w:rsidRDefault="00EB2A08" w:rsidP="00EB2A08">
      <w:pPr>
        <w:rPr>
          <w:szCs w:val="28"/>
        </w:rPr>
      </w:pPr>
    </w:p>
    <w:p w:rsidR="000301BA" w:rsidRPr="000301BA" w:rsidRDefault="00CE4FBC" w:rsidP="009E4FE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01BA">
        <w:rPr>
          <w:rFonts w:eastAsiaTheme="minorHAnsi"/>
          <w:sz w:val="26"/>
          <w:szCs w:val="26"/>
          <w:lang w:eastAsia="en-US"/>
        </w:rPr>
        <w:t xml:space="preserve">Прокуратурой </w:t>
      </w:r>
      <w:proofErr w:type="spellStart"/>
      <w:r w:rsidRPr="000301BA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0301BA">
        <w:rPr>
          <w:rFonts w:eastAsiaTheme="minorHAnsi"/>
          <w:sz w:val="26"/>
          <w:szCs w:val="26"/>
          <w:lang w:eastAsia="en-US"/>
        </w:rPr>
        <w:t xml:space="preserve"> района </w:t>
      </w:r>
      <w:r w:rsidR="00094CDA" w:rsidRPr="000301BA">
        <w:rPr>
          <w:rFonts w:eastAsiaTheme="minorHAnsi"/>
          <w:sz w:val="26"/>
          <w:szCs w:val="26"/>
          <w:lang w:eastAsia="en-US"/>
        </w:rPr>
        <w:t xml:space="preserve">при осуществлении надзора в сфере </w:t>
      </w:r>
      <w:r w:rsidR="003E4514">
        <w:rPr>
          <w:rFonts w:eastAsiaTheme="minorHAnsi"/>
          <w:sz w:val="26"/>
          <w:szCs w:val="26"/>
          <w:lang w:eastAsia="en-US"/>
        </w:rPr>
        <w:t>безопасности дорожного движения и дорожной деятельности</w:t>
      </w:r>
      <w:r w:rsidR="00094CDA" w:rsidRPr="000301BA">
        <w:rPr>
          <w:rFonts w:eastAsiaTheme="minorHAnsi"/>
          <w:sz w:val="26"/>
          <w:szCs w:val="26"/>
          <w:lang w:eastAsia="en-US"/>
        </w:rPr>
        <w:t xml:space="preserve">выявлены нарушения действующего законодательства в </w:t>
      </w:r>
      <w:r w:rsidR="00B92690">
        <w:rPr>
          <w:rFonts w:eastAsiaTheme="minorHAnsi"/>
          <w:sz w:val="26"/>
          <w:szCs w:val="26"/>
          <w:lang w:eastAsia="en-US"/>
        </w:rPr>
        <w:t>деятельно</w:t>
      </w:r>
      <w:r w:rsidR="00B3653F">
        <w:rPr>
          <w:rFonts w:eastAsiaTheme="minorHAnsi"/>
          <w:sz w:val="26"/>
          <w:szCs w:val="26"/>
          <w:lang w:eastAsia="en-US"/>
        </w:rPr>
        <w:t xml:space="preserve">сти </w:t>
      </w:r>
      <w:r w:rsidR="001310B9">
        <w:rPr>
          <w:rFonts w:eastAsiaTheme="minorHAnsi"/>
          <w:sz w:val="26"/>
          <w:szCs w:val="26"/>
          <w:lang w:eastAsia="en-US"/>
        </w:rPr>
        <w:t>должностного</w:t>
      </w:r>
      <w:r w:rsidR="003E4514">
        <w:rPr>
          <w:rFonts w:eastAsiaTheme="minorHAnsi"/>
          <w:sz w:val="26"/>
          <w:szCs w:val="26"/>
          <w:lang w:eastAsia="en-US"/>
        </w:rPr>
        <w:t xml:space="preserve"> лиц</w:t>
      </w:r>
      <w:r w:rsidR="001310B9">
        <w:rPr>
          <w:rFonts w:eastAsiaTheme="minorHAnsi"/>
          <w:sz w:val="26"/>
          <w:szCs w:val="26"/>
          <w:lang w:eastAsia="en-US"/>
        </w:rPr>
        <w:t>а</w:t>
      </w:r>
      <w:r w:rsidR="00B3653F">
        <w:rPr>
          <w:rFonts w:eastAsiaTheme="minorHAnsi"/>
          <w:sz w:val="26"/>
          <w:szCs w:val="26"/>
          <w:lang w:eastAsia="en-US"/>
        </w:rPr>
        <w:t>ООО «</w:t>
      </w:r>
      <w:r w:rsidR="003E4514">
        <w:rPr>
          <w:rFonts w:eastAsiaTheme="minorHAnsi"/>
          <w:sz w:val="26"/>
          <w:szCs w:val="26"/>
          <w:lang w:eastAsia="en-US"/>
        </w:rPr>
        <w:t>ДЭП №96</w:t>
      </w:r>
      <w:r w:rsidR="00B92690">
        <w:rPr>
          <w:rFonts w:eastAsiaTheme="minorHAnsi"/>
          <w:sz w:val="26"/>
          <w:szCs w:val="26"/>
          <w:lang w:eastAsia="en-US"/>
        </w:rPr>
        <w:t>»</w:t>
      </w:r>
      <w:bookmarkStart w:id="0" w:name="_GoBack"/>
      <w:bookmarkEnd w:id="0"/>
    </w:p>
    <w:p w:rsidR="003E4514" w:rsidRDefault="000301BA" w:rsidP="003E4514">
      <w:pPr>
        <w:ind w:firstLine="709"/>
        <w:jc w:val="both"/>
        <w:rPr>
          <w:sz w:val="26"/>
          <w:szCs w:val="26"/>
        </w:rPr>
      </w:pPr>
      <w:r w:rsidRPr="000301BA">
        <w:rPr>
          <w:rFonts w:eastAsiaTheme="minorHAnsi"/>
          <w:sz w:val="26"/>
          <w:szCs w:val="26"/>
          <w:lang w:eastAsia="en-US"/>
        </w:rPr>
        <w:t>В ходе проведения проверочных мероприятий установлено, что</w:t>
      </w:r>
      <w:r w:rsidR="003E4514">
        <w:rPr>
          <w:rFonts w:eastAsiaTheme="minorHAnsi"/>
          <w:sz w:val="26"/>
          <w:szCs w:val="26"/>
          <w:lang w:eastAsia="en-US"/>
        </w:rPr>
        <w:t xml:space="preserve"> должностным </w:t>
      </w:r>
      <w:r w:rsidR="003E4514" w:rsidRPr="003E4514">
        <w:rPr>
          <w:sz w:val="26"/>
          <w:szCs w:val="26"/>
        </w:rPr>
        <w:t>лицом</w:t>
      </w:r>
      <w:r w:rsidR="00B92690">
        <w:rPr>
          <w:sz w:val="26"/>
          <w:szCs w:val="26"/>
        </w:rPr>
        <w:t xml:space="preserve">ООО </w:t>
      </w:r>
      <w:r w:rsidR="00B3653F" w:rsidRPr="003E4514">
        <w:rPr>
          <w:sz w:val="26"/>
          <w:szCs w:val="26"/>
        </w:rPr>
        <w:t>«</w:t>
      </w:r>
      <w:r w:rsidR="003E4514" w:rsidRPr="003E4514">
        <w:rPr>
          <w:sz w:val="26"/>
          <w:szCs w:val="26"/>
        </w:rPr>
        <w:t>ДЭП №96</w:t>
      </w:r>
      <w:r w:rsidR="00B3653F" w:rsidRPr="003E4514">
        <w:rPr>
          <w:sz w:val="26"/>
          <w:szCs w:val="26"/>
        </w:rPr>
        <w:t xml:space="preserve">» </w:t>
      </w:r>
      <w:r w:rsidR="00B92690" w:rsidRPr="00904C6D">
        <w:rPr>
          <w:sz w:val="26"/>
          <w:szCs w:val="26"/>
        </w:rPr>
        <w:t>не выполнена обяза</w:t>
      </w:r>
      <w:r w:rsidR="00B92690">
        <w:rPr>
          <w:sz w:val="26"/>
          <w:szCs w:val="26"/>
        </w:rPr>
        <w:t>нность по</w:t>
      </w:r>
      <w:r w:rsidR="003E4514">
        <w:rPr>
          <w:sz w:val="26"/>
          <w:szCs w:val="26"/>
        </w:rPr>
        <w:t xml:space="preserve"> содержанию автомобильных дорог на закрепленном за ним участке.</w:t>
      </w:r>
    </w:p>
    <w:p w:rsidR="003E4514" w:rsidRPr="003E4514" w:rsidRDefault="003E4514" w:rsidP="003E4514">
      <w:pPr>
        <w:ind w:firstLine="709"/>
        <w:jc w:val="both"/>
        <w:rPr>
          <w:sz w:val="26"/>
          <w:szCs w:val="26"/>
        </w:rPr>
      </w:pPr>
      <w:r w:rsidRPr="003E4514">
        <w:rPr>
          <w:rFonts w:eastAsiaTheme="minorHAnsi"/>
          <w:sz w:val="26"/>
          <w:szCs w:val="26"/>
          <w:lang w:eastAsia="en-US"/>
        </w:rPr>
        <w:t xml:space="preserve">По результатам проведения осмотра улично-дорожной сети в п. Прохоровка </w:t>
      </w:r>
      <w:proofErr w:type="spellStart"/>
      <w:r w:rsidRPr="003E4514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Pr="003E4514">
        <w:rPr>
          <w:rFonts w:eastAsiaTheme="minorHAnsi"/>
          <w:sz w:val="26"/>
          <w:szCs w:val="26"/>
          <w:lang w:eastAsia="en-US"/>
        </w:rPr>
        <w:t xml:space="preserve"> района 06.02.2024 г. установлено, что в нарушение </w:t>
      </w:r>
      <w:r>
        <w:rPr>
          <w:rFonts w:eastAsiaTheme="minorHAnsi"/>
          <w:sz w:val="26"/>
          <w:szCs w:val="26"/>
          <w:lang w:eastAsia="en-US"/>
        </w:rPr>
        <w:t>«</w:t>
      </w:r>
      <w:r w:rsidRPr="003E4514">
        <w:rPr>
          <w:rFonts w:eastAsiaTheme="minorHAnsi"/>
          <w:sz w:val="26"/>
          <w:szCs w:val="26"/>
          <w:lang w:eastAsia="en-US"/>
        </w:rPr>
        <w:t xml:space="preserve">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утвержденным Приказом </w:t>
      </w:r>
      <w:proofErr w:type="spellStart"/>
      <w:r w:rsidRPr="003E4514">
        <w:rPr>
          <w:rFonts w:eastAsiaTheme="minorHAnsi"/>
          <w:sz w:val="26"/>
          <w:szCs w:val="26"/>
          <w:lang w:eastAsia="en-US"/>
        </w:rPr>
        <w:t>Росст</w:t>
      </w:r>
      <w:r w:rsidR="001310B9">
        <w:rPr>
          <w:rFonts w:eastAsiaTheme="minorHAnsi"/>
          <w:sz w:val="26"/>
          <w:szCs w:val="26"/>
          <w:lang w:eastAsia="en-US"/>
        </w:rPr>
        <w:t>андарта</w:t>
      </w:r>
      <w:proofErr w:type="spellEnd"/>
      <w:r w:rsidR="001310B9">
        <w:rPr>
          <w:rFonts w:eastAsiaTheme="minorHAnsi"/>
          <w:sz w:val="26"/>
          <w:szCs w:val="26"/>
          <w:lang w:eastAsia="en-US"/>
        </w:rPr>
        <w:t xml:space="preserve"> от 26.09.2017 N 1245-ст, </w:t>
      </w:r>
      <w:r w:rsidRPr="003E4514">
        <w:rPr>
          <w:rFonts w:eastAsiaTheme="minorHAnsi"/>
          <w:sz w:val="26"/>
          <w:szCs w:val="26"/>
          <w:lang w:eastAsia="en-US"/>
        </w:rPr>
        <w:t>по состоянию на 13 час. 15 мин 06.02.2024 г. на участке федеральной автомобильной дороги М-2 Крым – Прохоровка – Губкин – Р298 в районе 33 км. + 800 м. (координаты: 51.0386318;367672595) имеются дефекты проезжей части дороги в виде выбоин, размеры которых превышают допустимые параметры, предусмотренные таблицей</w:t>
      </w:r>
      <w:r w:rsidRPr="003E4514">
        <w:rPr>
          <w:sz w:val="26"/>
          <w:szCs w:val="26"/>
        </w:rPr>
        <w:t xml:space="preserve"> 5.3 Стандарта – длинна более 15 см, глубина более 5 см, площадью более 0,06 кв. м. </w:t>
      </w:r>
    </w:p>
    <w:p w:rsidR="003E4514" w:rsidRDefault="000301BA" w:rsidP="003E4514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По данному факту прокуратур</w:t>
      </w:r>
      <w:r w:rsidR="006C6652">
        <w:rPr>
          <w:rFonts w:eastAsiaTheme="minorHAnsi"/>
          <w:sz w:val="26"/>
          <w:szCs w:val="26"/>
          <w:lang w:eastAsia="en-US"/>
        </w:rPr>
        <w:t xml:space="preserve">ой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Прохоровского</w:t>
      </w:r>
      <w:proofErr w:type="spellEnd"/>
      <w:r w:rsidR="006C6652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6C6652">
        <w:rPr>
          <w:rFonts w:eastAsiaTheme="minorHAnsi"/>
          <w:sz w:val="26"/>
          <w:szCs w:val="26"/>
          <w:lang w:eastAsia="en-US"/>
        </w:rPr>
        <w:t>района</w:t>
      </w:r>
      <w:r w:rsidR="0037678E">
        <w:rPr>
          <w:rFonts w:eastAsiaTheme="minorHAnsi"/>
          <w:sz w:val="26"/>
          <w:szCs w:val="26"/>
          <w:lang w:eastAsia="en-US"/>
        </w:rPr>
        <w:t>возбуждено</w:t>
      </w:r>
      <w:proofErr w:type="spellEnd"/>
      <w:r w:rsidR="0037678E">
        <w:rPr>
          <w:rFonts w:eastAsiaTheme="minorHAnsi"/>
          <w:sz w:val="26"/>
          <w:szCs w:val="26"/>
          <w:lang w:eastAsia="en-US"/>
        </w:rPr>
        <w:t xml:space="preserve"> </w:t>
      </w:r>
      <w:r w:rsidR="003E4514">
        <w:rPr>
          <w:rFonts w:eastAsiaTheme="minorHAnsi"/>
          <w:sz w:val="26"/>
          <w:szCs w:val="26"/>
          <w:lang w:eastAsia="en-US"/>
        </w:rPr>
        <w:t>дело об административном правонарушении</w:t>
      </w:r>
      <w:r w:rsidR="00B92690">
        <w:rPr>
          <w:rFonts w:eastAsiaTheme="minorHAnsi"/>
          <w:sz w:val="26"/>
          <w:szCs w:val="26"/>
          <w:lang w:eastAsia="en-US"/>
        </w:rPr>
        <w:t xml:space="preserve"> в отношении должностного лица, ответственного за </w:t>
      </w:r>
      <w:r w:rsidR="003E4514">
        <w:rPr>
          <w:sz w:val="26"/>
          <w:szCs w:val="26"/>
        </w:rPr>
        <w:t>содержание автомобильных дорог на вышеназванном участке</w:t>
      </w:r>
      <w:r w:rsidR="001310B9">
        <w:rPr>
          <w:sz w:val="26"/>
          <w:szCs w:val="26"/>
        </w:rPr>
        <w:t>,</w:t>
      </w:r>
      <w:r w:rsidR="003E4514">
        <w:rPr>
          <w:sz w:val="26"/>
          <w:szCs w:val="26"/>
        </w:rPr>
        <w:t xml:space="preserve"> по ч. 1 ст. 12.34 КоАП РФ. </w:t>
      </w:r>
    </w:p>
    <w:p w:rsidR="00EB2A08" w:rsidRDefault="00EB2A08" w:rsidP="008F15C4">
      <w:pPr>
        <w:spacing w:line="240" w:lineRule="exact"/>
        <w:jc w:val="both"/>
      </w:pPr>
    </w:p>
    <w:sectPr w:rsidR="00EB2A08" w:rsidSect="00E0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D603EA"/>
    <w:rsid w:val="000301BA"/>
    <w:rsid w:val="00074AAD"/>
    <w:rsid w:val="00094CDA"/>
    <w:rsid w:val="00105BB1"/>
    <w:rsid w:val="001113B1"/>
    <w:rsid w:val="001310B9"/>
    <w:rsid w:val="001B0A4F"/>
    <w:rsid w:val="00220061"/>
    <w:rsid w:val="002B6AA4"/>
    <w:rsid w:val="0037678E"/>
    <w:rsid w:val="003C77A8"/>
    <w:rsid w:val="003E4514"/>
    <w:rsid w:val="004127F9"/>
    <w:rsid w:val="004F1C61"/>
    <w:rsid w:val="005B3B3A"/>
    <w:rsid w:val="005F6862"/>
    <w:rsid w:val="00692DD5"/>
    <w:rsid w:val="006C6652"/>
    <w:rsid w:val="006E77CA"/>
    <w:rsid w:val="0081318E"/>
    <w:rsid w:val="0086422B"/>
    <w:rsid w:val="008E4CA1"/>
    <w:rsid w:val="008F15C4"/>
    <w:rsid w:val="00973779"/>
    <w:rsid w:val="009934A3"/>
    <w:rsid w:val="009E4FEF"/>
    <w:rsid w:val="00B3653F"/>
    <w:rsid w:val="00B92690"/>
    <w:rsid w:val="00BA7461"/>
    <w:rsid w:val="00BD019B"/>
    <w:rsid w:val="00BE13A8"/>
    <w:rsid w:val="00C51CE7"/>
    <w:rsid w:val="00CD348A"/>
    <w:rsid w:val="00CE4FBC"/>
    <w:rsid w:val="00D02B09"/>
    <w:rsid w:val="00D603EA"/>
    <w:rsid w:val="00DC792A"/>
    <w:rsid w:val="00E01A16"/>
    <w:rsid w:val="00E634AE"/>
    <w:rsid w:val="00E71434"/>
    <w:rsid w:val="00EB2A08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</cp:revision>
  <cp:lastPrinted>2024-02-20T12:48:00Z</cp:lastPrinted>
  <dcterms:created xsi:type="dcterms:W3CDTF">2024-02-21T13:42:00Z</dcterms:created>
  <dcterms:modified xsi:type="dcterms:W3CDTF">2024-02-28T14:03:00Z</dcterms:modified>
</cp:coreProperties>
</file>