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AD261F" w:rsidRDefault="00EB2A08" w:rsidP="00EB2A08">
      <w:pPr>
        <w:rPr>
          <w:szCs w:val="28"/>
        </w:rPr>
      </w:pPr>
    </w:p>
    <w:p w:rsidR="00074AAD" w:rsidRDefault="00074AAD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2DD5">
        <w:rPr>
          <w:rFonts w:eastAsiaTheme="minorHAnsi"/>
          <w:sz w:val="26"/>
          <w:szCs w:val="26"/>
          <w:lang w:eastAsia="en-US"/>
        </w:rPr>
        <w:t xml:space="preserve">За повторное управление автомобилем в состоянии опьянения житель </w:t>
      </w:r>
      <w:proofErr w:type="spellStart"/>
      <w:r w:rsidRPr="00692DD5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692DD5">
        <w:rPr>
          <w:rFonts w:eastAsiaTheme="minorHAnsi"/>
          <w:sz w:val="26"/>
          <w:szCs w:val="26"/>
          <w:lang w:eastAsia="en-US"/>
        </w:rPr>
        <w:t xml:space="preserve"> района привлечен к уголовной ответственности.</w:t>
      </w:r>
    </w:p>
    <w:p w:rsidR="00074AAD" w:rsidRDefault="00074AAD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74AAD" w:rsidRDefault="00074AAD" w:rsidP="00074A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Прохоровской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районной прокуратурой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района, который будучи подвергнутым административному наказанию, управлял транспортным средством, находясь в состоянии опьянения.</w:t>
      </w:r>
    </w:p>
    <w:p w:rsidR="00074AAD" w:rsidRDefault="00074AAD" w:rsidP="00074AA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ходе рассмотрения уголовного дела ус</w:t>
      </w:r>
      <w:r w:rsidR="00BA7461">
        <w:rPr>
          <w:rFonts w:eastAsiaTheme="minorHAnsi"/>
          <w:sz w:val="26"/>
          <w:szCs w:val="26"/>
          <w:lang w:eastAsia="en-US"/>
        </w:rPr>
        <w:t xml:space="preserve">тановлено, что подсудимый, будучи подвергнутым административному наказанию по ч. 1 ст. 12.8 КоАП РФ, осознавая, что водителю запрещается управлять транспортным средством в состоянии опьянения, вновь управлял транспортным средством в состоянии алкогольного опьянения, после чего был остановлен сотрудниками полиции и направлен для прохождения освидетельствования. </w:t>
      </w:r>
    </w:p>
    <w:p w:rsidR="00BA7461" w:rsidRPr="00BA7461" w:rsidRDefault="00BA7461" w:rsidP="00BA746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A7461">
        <w:rPr>
          <w:rFonts w:eastAsiaTheme="minorHAnsi"/>
          <w:sz w:val="26"/>
          <w:szCs w:val="26"/>
          <w:lang w:eastAsia="en-US"/>
        </w:rPr>
        <w:t xml:space="preserve">Приговором суда указанный гражданин осужден по ч. 1 ст. </w:t>
      </w:r>
      <w:r>
        <w:rPr>
          <w:rFonts w:eastAsiaTheme="minorHAnsi"/>
          <w:sz w:val="26"/>
          <w:szCs w:val="26"/>
          <w:lang w:eastAsia="en-US"/>
        </w:rPr>
        <w:t>264.1</w:t>
      </w:r>
      <w:r w:rsidRPr="00BA7461">
        <w:rPr>
          <w:rFonts w:eastAsiaTheme="minorHAnsi"/>
          <w:sz w:val="26"/>
          <w:szCs w:val="26"/>
          <w:lang w:eastAsia="en-US"/>
        </w:rPr>
        <w:t xml:space="preserve"> УК РФ</w:t>
      </w:r>
      <w:bookmarkStart w:id="0" w:name="_GoBack"/>
      <w:bookmarkEnd w:id="0"/>
      <w:r w:rsidRPr="00BA7461">
        <w:rPr>
          <w:rFonts w:eastAsiaTheme="minorHAnsi"/>
          <w:sz w:val="26"/>
          <w:szCs w:val="26"/>
          <w:lang w:eastAsia="en-US"/>
        </w:rPr>
        <w:t xml:space="preserve"> к наказан</w:t>
      </w:r>
      <w:r>
        <w:rPr>
          <w:rFonts w:eastAsiaTheme="minorHAnsi"/>
          <w:sz w:val="26"/>
          <w:szCs w:val="26"/>
          <w:lang w:eastAsia="en-US"/>
        </w:rPr>
        <w:t>ию в виде 250 часов обязательных работ</w:t>
      </w:r>
      <w:r w:rsidR="00692DD5">
        <w:rPr>
          <w:rFonts w:eastAsiaTheme="minorHAnsi"/>
          <w:sz w:val="26"/>
          <w:szCs w:val="26"/>
          <w:lang w:eastAsia="en-US"/>
        </w:rPr>
        <w:t xml:space="preserve"> с лишением права заниматься деятельностью, связанной с управлением транспортными средствами сроком 2 года.</w:t>
      </w:r>
    </w:p>
    <w:p w:rsidR="00BA7461" w:rsidRDefault="00BA7461" w:rsidP="003E451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A7461" w:rsidRDefault="00BA7461" w:rsidP="003E451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BA7461" w:rsidSect="008A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74AAD"/>
    <w:rsid w:val="00094CDA"/>
    <w:rsid w:val="00105BB1"/>
    <w:rsid w:val="001113B1"/>
    <w:rsid w:val="001310B9"/>
    <w:rsid w:val="001B0A4F"/>
    <w:rsid w:val="00220061"/>
    <w:rsid w:val="002B6AA4"/>
    <w:rsid w:val="0037678E"/>
    <w:rsid w:val="003E4514"/>
    <w:rsid w:val="004127F9"/>
    <w:rsid w:val="004F1C61"/>
    <w:rsid w:val="005B3B3A"/>
    <w:rsid w:val="005F6862"/>
    <w:rsid w:val="00692DD5"/>
    <w:rsid w:val="006C6652"/>
    <w:rsid w:val="006E77CA"/>
    <w:rsid w:val="0081318E"/>
    <w:rsid w:val="0086422B"/>
    <w:rsid w:val="008813B5"/>
    <w:rsid w:val="008A5BE1"/>
    <w:rsid w:val="008E4CA1"/>
    <w:rsid w:val="008F15C4"/>
    <w:rsid w:val="00973779"/>
    <w:rsid w:val="009934A3"/>
    <w:rsid w:val="00B3653F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4</cp:revision>
  <cp:lastPrinted>2024-02-20T12:48:00Z</cp:lastPrinted>
  <dcterms:created xsi:type="dcterms:W3CDTF">2024-02-21T13:41:00Z</dcterms:created>
  <dcterms:modified xsi:type="dcterms:W3CDTF">2024-02-28T14:02:00Z</dcterms:modified>
</cp:coreProperties>
</file>