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1A" w:rsidRPr="006A5D1A" w:rsidRDefault="006A5D1A" w:rsidP="006A5D1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D1A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6A5D1A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6A5D1A">
        <w:rPr>
          <w:rFonts w:eastAsiaTheme="minorHAnsi"/>
          <w:sz w:val="28"/>
          <w:szCs w:val="28"/>
          <w:lang w:eastAsia="en-US"/>
        </w:rPr>
        <w:t xml:space="preserve"> района в рамках осуществления надзора изучен локальный нормативный акт «Положение о правилах приема в дошкольное образовательное учреждение», утвержденное руководителем учреждения.</w:t>
      </w:r>
    </w:p>
    <w:p w:rsidR="006A5D1A" w:rsidRPr="006A5D1A" w:rsidRDefault="006A5D1A" w:rsidP="006A5D1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D1A">
        <w:rPr>
          <w:rFonts w:eastAsiaTheme="minorHAnsi"/>
          <w:sz w:val="28"/>
          <w:szCs w:val="28"/>
          <w:lang w:eastAsia="en-US"/>
        </w:rPr>
        <w:t>Согласно требованиям статьи 30 Федерального закона от 29.12.2012 № 273-ФЗ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6A5D1A" w:rsidRPr="006A5D1A" w:rsidRDefault="006A5D1A" w:rsidP="006A5D1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D1A">
        <w:rPr>
          <w:rFonts w:eastAsiaTheme="minorHAnsi"/>
          <w:sz w:val="28"/>
          <w:szCs w:val="28"/>
          <w:lang w:eastAsia="en-US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6A5D1A" w:rsidRPr="006A5D1A" w:rsidRDefault="00E46F9C" w:rsidP="00E46F9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D1A">
        <w:rPr>
          <w:rFonts w:eastAsiaTheme="minorHAnsi"/>
          <w:sz w:val="28"/>
          <w:szCs w:val="28"/>
          <w:lang w:eastAsia="en-US"/>
        </w:rPr>
        <w:t xml:space="preserve">При проведении проверки его законности установлено, что он не в полной мере соответствует требованиям федерального законодательства, в связи с чем подлежит приведению в соответствие с действующим законодательством. </w:t>
      </w:r>
    </w:p>
    <w:p w:rsidR="006A5D1A" w:rsidRPr="00A13ABF" w:rsidRDefault="006A5D1A" w:rsidP="006A5D1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</w:t>
      </w:r>
      <w:r>
        <w:rPr>
          <w:rFonts w:eastAsiaTheme="minorHAnsi"/>
          <w:sz w:val="28"/>
          <w:szCs w:val="28"/>
          <w:lang w:eastAsia="en-US"/>
        </w:rPr>
        <w:t>она принято решение о рассмотрении данного протеста и его приведение в соответствие с требованиями действующего законодательства.</w:t>
      </w:r>
    </w:p>
    <w:sectPr w:rsidR="006A5D1A" w:rsidRPr="00A13ABF" w:rsidSect="0084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D1A"/>
    <w:rsid w:val="006A5D1A"/>
    <w:rsid w:val="007A52DE"/>
    <w:rsid w:val="00844346"/>
    <w:rsid w:val="00C61A9D"/>
    <w:rsid w:val="00E46F9C"/>
    <w:rsid w:val="00F2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2025-06-26T07:59:00Z</dcterms:created>
  <dcterms:modified xsi:type="dcterms:W3CDTF">2025-06-27T11:57:00Z</dcterms:modified>
</cp:coreProperties>
</file>