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58" w:rsidRP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  <w:bookmarkStart w:id="0" w:name="_GoBack"/>
      <w:r w:rsidRPr="00DC2A58">
        <w:rPr>
          <w:rFonts w:asciiTheme="minorHAnsi" w:hAnsiTheme="minorHAnsi" w:cstheme="minorHAnsi"/>
          <w:szCs w:val="28"/>
        </w:rPr>
        <w:t>Сотрудники прокуратуры Прохоровского района в День знаний провели встречи со школьниками.</w:t>
      </w:r>
    </w:p>
    <w:bookmarkEnd w:id="0"/>
    <w:p w:rsid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</w:p>
    <w:p w:rsidR="00DC2A58" w:rsidRP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  <w:r w:rsidRPr="00DC2A58">
        <w:rPr>
          <w:rFonts w:asciiTheme="minorHAnsi" w:hAnsiTheme="minorHAnsi" w:cstheme="minorHAnsi"/>
          <w:szCs w:val="28"/>
        </w:rPr>
        <w:t xml:space="preserve">Старший помощник Прохоровского районного прокурора Дарья Гокова рассказала обучающимся 10-11 классов о значении органов прокуратуры в сфере обеспечения законности и особенностях профессиональной деятельности прокурорских работников. </w:t>
      </w:r>
    </w:p>
    <w:p w:rsid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</w:p>
    <w:p w:rsidR="00DC2A58" w:rsidRP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  <w:r w:rsidRPr="00DC2A58">
        <w:rPr>
          <w:rFonts w:asciiTheme="minorHAnsi" w:hAnsiTheme="minorHAnsi" w:cstheme="minorHAnsi"/>
          <w:szCs w:val="28"/>
        </w:rPr>
        <w:t>Особое внимание уделено информации о высших учебных заведениях, осуществляющих подготовку кадров для прокуратуры. Будущим абитуриентам разъяснен порядок подачи документов для поступления в ВУЗы по направлению прокуратуры области.</w:t>
      </w:r>
    </w:p>
    <w:p w:rsidR="00DC2A58" w:rsidRDefault="00DC2A58" w:rsidP="00DC2A58">
      <w:pPr>
        <w:jc w:val="both"/>
        <w:rPr>
          <w:rFonts w:asciiTheme="minorHAnsi" w:hAnsiTheme="minorHAnsi" w:cstheme="minorHAnsi"/>
          <w:szCs w:val="28"/>
        </w:rPr>
      </w:pPr>
    </w:p>
    <w:p w:rsidR="00CF6A90" w:rsidRDefault="00DC2A58" w:rsidP="00DC2A58">
      <w:pPr>
        <w:jc w:val="both"/>
        <w:rPr>
          <w:rFonts w:asciiTheme="minorHAnsi" w:hAnsiTheme="minorHAnsi" w:cstheme="minorHAnsi"/>
          <w:szCs w:val="28"/>
        </w:rPr>
      </w:pPr>
      <w:r w:rsidRPr="00DC2A58">
        <w:rPr>
          <w:rFonts w:asciiTheme="minorHAnsi" w:hAnsiTheme="minorHAnsi" w:cstheme="minorHAnsi"/>
          <w:szCs w:val="28"/>
        </w:rPr>
        <w:t>Старшеклассники активно задавали вопросы, интересуясь трудовыми буднями сотрудников прокуратуры</w:t>
      </w:r>
    </w:p>
    <w:p w:rsid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>Информация подготовлена прокуратурой Прохоровского района</w:t>
      </w:r>
    </w:p>
    <w:sectPr w:rsidR="00465A16" w:rsidRPr="0046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27"/>
    <w:rsid w:val="00465A16"/>
    <w:rsid w:val="00CE7527"/>
    <w:rsid w:val="00CF6A90"/>
    <w:rsid w:val="00D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D19"/>
  <w15:chartTrackingRefBased/>
  <w15:docId w15:val="{04D39B7B-D3A0-495A-B0EB-3195111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2</cp:revision>
  <dcterms:created xsi:type="dcterms:W3CDTF">2022-09-02T12:09:00Z</dcterms:created>
  <dcterms:modified xsi:type="dcterms:W3CDTF">2022-09-02T12:09:00Z</dcterms:modified>
</cp:coreProperties>
</file>