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E" w:rsidRDefault="0077481E" w:rsidP="005E077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1836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CD1836">
        <w:rPr>
          <w:rFonts w:eastAsiaTheme="minorHAnsi"/>
          <w:sz w:val="28"/>
          <w:szCs w:val="28"/>
          <w:lang w:eastAsia="en-US"/>
        </w:rPr>
        <w:t>жител</w:t>
      </w:r>
      <w:r w:rsidR="00321A03">
        <w:rPr>
          <w:rFonts w:eastAsiaTheme="minorHAnsi"/>
          <w:sz w:val="28"/>
          <w:szCs w:val="28"/>
          <w:lang w:eastAsia="en-US"/>
        </w:rPr>
        <w:t>я</w:t>
      </w:r>
      <w:r w:rsidR="00BB280F">
        <w:rPr>
          <w:rFonts w:eastAsiaTheme="minorHAnsi"/>
          <w:sz w:val="28"/>
          <w:szCs w:val="28"/>
          <w:lang w:eastAsia="en-US"/>
        </w:rPr>
        <w:t xml:space="preserve"> г. Белгорода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C66CDB">
        <w:rPr>
          <w:rFonts w:eastAsiaTheme="minorHAnsi"/>
          <w:sz w:val="28"/>
          <w:szCs w:val="28"/>
          <w:lang w:eastAsia="en-US"/>
        </w:rPr>
        <w:t>ы</w:t>
      </w:r>
      <w:r w:rsidR="008302AF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совершил</w:t>
      </w:r>
      <w:r w:rsidR="008250F7">
        <w:rPr>
          <w:rFonts w:eastAsiaTheme="minorHAnsi"/>
          <w:sz w:val="28"/>
          <w:szCs w:val="28"/>
          <w:lang w:eastAsia="en-US"/>
        </w:rPr>
        <w:t xml:space="preserve"> преступлени</w:t>
      </w:r>
      <w:r w:rsidR="00C66CDB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предусмотренн</w:t>
      </w:r>
      <w:r w:rsidR="00321A03">
        <w:rPr>
          <w:rFonts w:eastAsiaTheme="minorHAnsi"/>
          <w:sz w:val="28"/>
          <w:szCs w:val="28"/>
          <w:lang w:eastAsia="en-US"/>
        </w:rPr>
        <w:t>ых</w:t>
      </w:r>
      <w:r w:rsidR="00E805C6">
        <w:rPr>
          <w:rFonts w:eastAsiaTheme="minorHAnsi"/>
          <w:sz w:val="28"/>
          <w:szCs w:val="28"/>
          <w:lang w:eastAsia="en-US"/>
        </w:rPr>
        <w:t>ч.</w:t>
      </w:r>
      <w:r w:rsidR="00743F06">
        <w:rPr>
          <w:rFonts w:eastAsiaTheme="minorHAnsi"/>
          <w:sz w:val="28"/>
          <w:szCs w:val="28"/>
          <w:lang w:eastAsia="en-US"/>
        </w:rPr>
        <w:t>1</w:t>
      </w:r>
      <w:r w:rsidR="00E805C6">
        <w:rPr>
          <w:rFonts w:eastAsiaTheme="minorHAnsi"/>
          <w:sz w:val="28"/>
          <w:szCs w:val="28"/>
          <w:lang w:eastAsia="en-US"/>
        </w:rPr>
        <w:t xml:space="preserve"> ст. </w:t>
      </w:r>
      <w:r w:rsidR="00C66CDB">
        <w:rPr>
          <w:rFonts w:eastAsiaTheme="minorHAnsi"/>
          <w:sz w:val="28"/>
          <w:szCs w:val="28"/>
          <w:lang w:eastAsia="en-US"/>
        </w:rPr>
        <w:t>15</w:t>
      </w:r>
      <w:r w:rsidR="00743F06">
        <w:rPr>
          <w:rFonts w:eastAsiaTheme="minorHAnsi"/>
          <w:sz w:val="28"/>
          <w:szCs w:val="28"/>
          <w:lang w:eastAsia="en-US"/>
        </w:rPr>
        <w:t>8</w:t>
      </w:r>
      <w:r w:rsidR="00E805C6">
        <w:rPr>
          <w:rFonts w:eastAsiaTheme="minorHAnsi"/>
          <w:sz w:val="28"/>
          <w:szCs w:val="28"/>
          <w:lang w:eastAsia="en-US"/>
        </w:rPr>
        <w:t xml:space="preserve"> УК РФ</w:t>
      </w:r>
      <w:r w:rsidR="00321A03">
        <w:rPr>
          <w:rFonts w:eastAsiaTheme="minorHAnsi"/>
          <w:sz w:val="28"/>
          <w:szCs w:val="28"/>
          <w:lang w:eastAsia="en-US"/>
        </w:rPr>
        <w:t xml:space="preserve">, </w:t>
      </w:r>
      <w:r w:rsidR="008302AF">
        <w:rPr>
          <w:rFonts w:eastAsiaTheme="minorHAnsi"/>
          <w:sz w:val="28"/>
          <w:szCs w:val="28"/>
          <w:lang w:eastAsia="en-US"/>
        </w:rPr>
        <w:t>ч.1 ст. 158</w:t>
      </w:r>
      <w:r w:rsidR="00321A03">
        <w:rPr>
          <w:rFonts w:eastAsiaTheme="minorHAnsi"/>
          <w:sz w:val="28"/>
          <w:szCs w:val="28"/>
          <w:lang w:eastAsia="en-US"/>
        </w:rPr>
        <w:t>УК РФ</w:t>
      </w:r>
      <w:r w:rsidR="00C66CDB">
        <w:rPr>
          <w:rFonts w:eastAsiaTheme="minorHAnsi"/>
          <w:sz w:val="28"/>
          <w:szCs w:val="28"/>
          <w:lang w:eastAsia="en-US"/>
        </w:rPr>
        <w:t>.</w:t>
      </w:r>
    </w:p>
    <w:p w:rsidR="0077481E" w:rsidRDefault="00607609" w:rsidP="00BB280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B280F">
        <w:rPr>
          <w:rFonts w:eastAsiaTheme="minorHAnsi"/>
          <w:sz w:val="28"/>
          <w:szCs w:val="28"/>
          <w:lang w:eastAsia="en-US"/>
        </w:rPr>
        <w:t>В ходе рассмотрения уголовного дела установлено, что подсудимый находясь в торговом зале магазина «Магнит» п. Прохоровка действия умышленно, имея корыстную цель незаконного обогащения, воспользовавшись тем, что за его действиями никто не наблюдает, попытался похитить продукты питания, принадлежащее АО «Тандер», а именно: 1 упаковку котлет, 1 упаковку макарон, 1 упаковку куриной грудки, 9 колбас, 4 бутылки водки. Однако, свои действия подсудимый довести до конца не смог по независящим от него обстоятельствам, так как на выходе был задержан сотрудником магазина.</w:t>
      </w:r>
    </w:p>
    <w:p w:rsidR="00BB280F" w:rsidRDefault="00BB280F" w:rsidP="00BB280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результате чего своими преступными действиями подсудимый мог причинить АО «Тандер» материальный ущерб на общую сумму 2631, 58 рублей.</w:t>
      </w:r>
    </w:p>
    <w:p w:rsidR="008302AF" w:rsidRDefault="00BB280F" w:rsidP="00BB280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подсудимый повторно </w:t>
      </w:r>
      <w:r w:rsidR="008302AF">
        <w:rPr>
          <w:rFonts w:eastAsiaTheme="minorHAnsi"/>
          <w:sz w:val="28"/>
          <w:szCs w:val="28"/>
          <w:lang w:eastAsia="en-US"/>
        </w:rPr>
        <w:t xml:space="preserve">находясь в торговом зале магазина «Магнит» п. Прохоровка действия умышленно, </w:t>
      </w:r>
      <w:r w:rsidR="008302AF" w:rsidRPr="008302AF">
        <w:rPr>
          <w:rFonts w:eastAsiaTheme="minorHAnsi"/>
          <w:sz w:val="28"/>
          <w:szCs w:val="28"/>
          <w:lang w:eastAsia="en-US"/>
        </w:rPr>
        <w:t>имея корыстную цель незаконного обогащения, воспользовавшись тем, что за его действиями никто не наблюдает, попытался похитить продукты питания, принадлежащее АО «Тандер», а именно:</w:t>
      </w:r>
      <w:r w:rsidR="008302AF">
        <w:rPr>
          <w:rFonts w:eastAsiaTheme="minorHAnsi"/>
          <w:sz w:val="28"/>
          <w:szCs w:val="28"/>
          <w:lang w:eastAsia="en-US"/>
        </w:rPr>
        <w:t xml:space="preserve"> 3 коробки конфет, 20 упаковок рыбы, 2 бутылки коньяка, 1 бутылку виски, 1 бутылку бренди. </w:t>
      </w:r>
    </w:p>
    <w:p w:rsidR="00BB280F" w:rsidRDefault="008302AF" w:rsidP="008302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Похищенным имуществом впоследствии подсудимый распорядился по своему усмотрению. В результате чего, преступными действиями подсудимый причинил АО «Тандер» материальный ущерб на общую сумму 4599,48 рублей.</w:t>
      </w:r>
    </w:p>
    <w:p w:rsidR="008302AF" w:rsidRDefault="008302AF" w:rsidP="008302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суда указанное лицо признано виновным по совокупности преступлений, предусмотренных </w:t>
      </w:r>
      <w:r w:rsidRPr="008302AF">
        <w:rPr>
          <w:rFonts w:eastAsiaTheme="minorHAnsi"/>
          <w:sz w:val="28"/>
          <w:szCs w:val="28"/>
          <w:lang w:eastAsia="en-US"/>
        </w:rPr>
        <w:t xml:space="preserve">ч.1 ст. 158 УК РФ, </w:t>
      </w:r>
      <w:r>
        <w:rPr>
          <w:rFonts w:eastAsiaTheme="minorHAnsi"/>
          <w:sz w:val="28"/>
          <w:szCs w:val="28"/>
          <w:lang w:eastAsia="en-US"/>
        </w:rPr>
        <w:t>ч.1 ст. 158</w:t>
      </w:r>
      <w:r w:rsidRPr="008302AF">
        <w:rPr>
          <w:rFonts w:eastAsiaTheme="minorHAnsi"/>
          <w:sz w:val="28"/>
          <w:szCs w:val="28"/>
          <w:lang w:eastAsia="en-US"/>
        </w:rPr>
        <w:t xml:space="preserve"> УК РФ</w:t>
      </w:r>
      <w:r>
        <w:rPr>
          <w:rFonts w:eastAsiaTheme="minorHAnsi"/>
          <w:sz w:val="28"/>
          <w:szCs w:val="28"/>
          <w:lang w:eastAsia="en-US"/>
        </w:rPr>
        <w:t>, и ему назначено наказание в виде принудительных работ на срок 10 месяцев с удержанием из заработной платы в доход государства пяти процентов.</w:t>
      </w:r>
    </w:p>
    <w:p w:rsidR="00312DE0" w:rsidRPr="00312DE0" w:rsidRDefault="00312DE0" w:rsidP="008F15C4">
      <w:pPr>
        <w:spacing w:line="240" w:lineRule="exact"/>
        <w:jc w:val="both"/>
        <w:rPr>
          <w:sz w:val="28"/>
          <w:szCs w:val="28"/>
        </w:rPr>
      </w:pPr>
    </w:p>
    <w:p w:rsidR="00E634AE" w:rsidRPr="008302AF" w:rsidRDefault="00E634AE" w:rsidP="005E0778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E634AE" w:rsidRPr="008302AF" w:rsidSect="00F3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8E" w:rsidRDefault="00E20D8E" w:rsidP="00312DE0">
      <w:r>
        <w:separator/>
      </w:r>
    </w:p>
  </w:endnote>
  <w:endnote w:type="continuationSeparator" w:id="1">
    <w:p w:rsidR="00E20D8E" w:rsidRDefault="00E20D8E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8E" w:rsidRDefault="00E20D8E" w:rsidP="00312DE0">
      <w:r>
        <w:separator/>
      </w:r>
    </w:p>
  </w:footnote>
  <w:footnote w:type="continuationSeparator" w:id="1">
    <w:p w:rsidR="00E20D8E" w:rsidRDefault="00E20D8E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310B9"/>
    <w:rsid w:val="00167BFE"/>
    <w:rsid w:val="001775B7"/>
    <w:rsid w:val="00184524"/>
    <w:rsid w:val="001A6221"/>
    <w:rsid w:val="001B0A4F"/>
    <w:rsid w:val="00220061"/>
    <w:rsid w:val="002B6AA4"/>
    <w:rsid w:val="002B7C74"/>
    <w:rsid w:val="00300A78"/>
    <w:rsid w:val="00312DE0"/>
    <w:rsid w:val="00321A03"/>
    <w:rsid w:val="00340553"/>
    <w:rsid w:val="0037678E"/>
    <w:rsid w:val="003B529A"/>
    <w:rsid w:val="003E4514"/>
    <w:rsid w:val="004127F9"/>
    <w:rsid w:val="004525D3"/>
    <w:rsid w:val="004D0A40"/>
    <w:rsid w:val="004F1C61"/>
    <w:rsid w:val="00512F6F"/>
    <w:rsid w:val="005B3B3A"/>
    <w:rsid w:val="005E0778"/>
    <w:rsid w:val="005F6862"/>
    <w:rsid w:val="00607609"/>
    <w:rsid w:val="006350D7"/>
    <w:rsid w:val="00692DD5"/>
    <w:rsid w:val="006C6652"/>
    <w:rsid w:val="006E77CA"/>
    <w:rsid w:val="00743F06"/>
    <w:rsid w:val="007610E6"/>
    <w:rsid w:val="0077481E"/>
    <w:rsid w:val="007A2631"/>
    <w:rsid w:val="0081318E"/>
    <w:rsid w:val="008250F7"/>
    <w:rsid w:val="008302AF"/>
    <w:rsid w:val="0086422B"/>
    <w:rsid w:val="008A55C5"/>
    <w:rsid w:val="008D54F0"/>
    <w:rsid w:val="008E4CA1"/>
    <w:rsid w:val="008F15C4"/>
    <w:rsid w:val="008F5B7E"/>
    <w:rsid w:val="00930F0B"/>
    <w:rsid w:val="00973779"/>
    <w:rsid w:val="009934A3"/>
    <w:rsid w:val="009E4FEF"/>
    <w:rsid w:val="00A35B19"/>
    <w:rsid w:val="00AB2EB2"/>
    <w:rsid w:val="00AB44EB"/>
    <w:rsid w:val="00B3653F"/>
    <w:rsid w:val="00B706B1"/>
    <w:rsid w:val="00B72AB4"/>
    <w:rsid w:val="00B825E5"/>
    <w:rsid w:val="00B91365"/>
    <w:rsid w:val="00B92690"/>
    <w:rsid w:val="00BA7461"/>
    <w:rsid w:val="00BB280F"/>
    <w:rsid w:val="00BD019B"/>
    <w:rsid w:val="00BE13A8"/>
    <w:rsid w:val="00C40D12"/>
    <w:rsid w:val="00C51CE7"/>
    <w:rsid w:val="00C66CDB"/>
    <w:rsid w:val="00CD1836"/>
    <w:rsid w:val="00CD348A"/>
    <w:rsid w:val="00CE4FBC"/>
    <w:rsid w:val="00CF396B"/>
    <w:rsid w:val="00D02B09"/>
    <w:rsid w:val="00D073FE"/>
    <w:rsid w:val="00D603EA"/>
    <w:rsid w:val="00DC760F"/>
    <w:rsid w:val="00DC792A"/>
    <w:rsid w:val="00E20D8E"/>
    <w:rsid w:val="00E634AE"/>
    <w:rsid w:val="00E71434"/>
    <w:rsid w:val="00E805C6"/>
    <w:rsid w:val="00EB2A08"/>
    <w:rsid w:val="00F35197"/>
    <w:rsid w:val="00F92C13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14</cp:revision>
  <cp:lastPrinted>2024-05-22T09:46:00Z</cp:lastPrinted>
  <dcterms:created xsi:type="dcterms:W3CDTF">2024-03-22T12:14:00Z</dcterms:created>
  <dcterms:modified xsi:type="dcterms:W3CDTF">2024-05-24T05:04:00Z</dcterms:modified>
</cp:coreProperties>
</file>