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DF" w:rsidRPr="00C207DF" w:rsidRDefault="00C207DF" w:rsidP="00C207DF">
      <w:pPr>
        <w:rPr>
          <w:rFonts w:ascii="Times New Roman" w:hAnsi="Times New Roman" w:cs="Times New Roman"/>
          <w:sz w:val="28"/>
        </w:rPr>
      </w:pPr>
      <w:r w:rsidRPr="00C207DF"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 w:rsidRPr="00C207DF">
        <w:rPr>
          <w:rFonts w:ascii="Times New Roman" w:hAnsi="Times New Roman" w:cs="Times New Roman"/>
          <w:sz w:val="28"/>
        </w:rPr>
        <w:t>Прохоровского</w:t>
      </w:r>
      <w:proofErr w:type="spellEnd"/>
      <w:r w:rsidRPr="00C207DF">
        <w:rPr>
          <w:rFonts w:ascii="Times New Roman" w:hAnsi="Times New Roman" w:cs="Times New Roman"/>
          <w:sz w:val="28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 w:rsidRPr="00C207DF">
        <w:rPr>
          <w:rFonts w:ascii="Times New Roman" w:hAnsi="Times New Roman" w:cs="Times New Roman"/>
          <w:sz w:val="28"/>
        </w:rPr>
        <w:t>Прохоровского</w:t>
      </w:r>
      <w:proofErr w:type="spellEnd"/>
      <w:r w:rsidRPr="00C207DF">
        <w:rPr>
          <w:rFonts w:ascii="Times New Roman" w:hAnsi="Times New Roman" w:cs="Times New Roman"/>
          <w:sz w:val="28"/>
        </w:rPr>
        <w:t xml:space="preserve"> района, который совершил преступление, предусмотренное ч. 1 ст. 264.3 УК РФ</w:t>
      </w:r>
    </w:p>
    <w:p w:rsidR="00C207DF" w:rsidRPr="00C207DF" w:rsidRDefault="00C207DF" w:rsidP="00C207DF">
      <w:pPr>
        <w:rPr>
          <w:rFonts w:ascii="Times New Roman" w:hAnsi="Times New Roman" w:cs="Times New Roman"/>
          <w:sz w:val="28"/>
        </w:rPr>
      </w:pPr>
      <w:r w:rsidRPr="00C207DF">
        <w:rPr>
          <w:rFonts w:ascii="Times New Roman" w:hAnsi="Times New Roman" w:cs="Times New Roman"/>
          <w:sz w:val="28"/>
        </w:rPr>
        <w:t>Установлено, что подсудим</w:t>
      </w:r>
      <w:bookmarkStart w:id="0" w:name="_GoBack"/>
      <w:bookmarkEnd w:id="0"/>
      <w:r w:rsidRPr="00C207DF">
        <w:rPr>
          <w:rFonts w:ascii="Times New Roman" w:hAnsi="Times New Roman" w:cs="Times New Roman"/>
          <w:sz w:val="28"/>
        </w:rPr>
        <w:t>ый совершил преступление при следующих обстоятельствам.</w:t>
      </w:r>
    </w:p>
    <w:p w:rsidR="00C207DF" w:rsidRPr="00C207DF" w:rsidRDefault="00C207DF" w:rsidP="00C207DF">
      <w:pPr>
        <w:rPr>
          <w:rFonts w:ascii="Times New Roman" w:hAnsi="Times New Roman" w:cs="Times New Roman"/>
          <w:sz w:val="28"/>
        </w:rPr>
      </w:pPr>
      <w:r w:rsidRPr="00C207DF">
        <w:rPr>
          <w:rFonts w:ascii="Times New Roman" w:hAnsi="Times New Roman" w:cs="Times New Roman"/>
          <w:sz w:val="28"/>
        </w:rPr>
        <w:t xml:space="preserve">Подсудимый, будучи 18.08.2023 г. лишенным права управления транспортными средствами и 11.06.2024 подвергнутый административному наказанию по ч. 4 ст. 12.7 КоАП РФ, умышленно 03.08.2024 г., являясь лицом, лишенным права управления транспортными средства и, подвергнутым административному наказанию по ч. 4 ст. 12.7 КоАП РФ, управляя транспортным средством «ВАЗ 21063», проследовал от д. 2 по ул. Полевая, с. Верхняя </w:t>
      </w:r>
      <w:proofErr w:type="spellStart"/>
      <w:r w:rsidRPr="00C207DF">
        <w:rPr>
          <w:rFonts w:ascii="Times New Roman" w:hAnsi="Times New Roman" w:cs="Times New Roman"/>
          <w:sz w:val="28"/>
        </w:rPr>
        <w:t>Гусынка</w:t>
      </w:r>
      <w:proofErr w:type="spellEnd"/>
      <w:r w:rsidRPr="00C207DF">
        <w:rPr>
          <w:rFonts w:ascii="Times New Roman" w:hAnsi="Times New Roman" w:cs="Times New Roman"/>
          <w:sz w:val="28"/>
        </w:rPr>
        <w:t xml:space="preserve"> до д. 28 по ул. Заречная, с. Журавка-первая, </w:t>
      </w:r>
      <w:proofErr w:type="spellStart"/>
      <w:r w:rsidRPr="00C207DF">
        <w:rPr>
          <w:rFonts w:ascii="Times New Roman" w:hAnsi="Times New Roman" w:cs="Times New Roman"/>
          <w:sz w:val="28"/>
        </w:rPr>
        <w:t>Прохоровского</w:t>
      </w:r>
      <w:proofErr w:type="spellEnd"/>
      <w:r w:rsidRPr="00C207DF">
        <w:rPr>
          <w:rFonts w:ascii="Times New Roman" w:hAnsi="Times New Roman" w:cs="Times New Roman"/>
          <w:sz w:val="28"/>
        </w:rPr>
        <w:t xml:space="preserve"> района, Белгородской области, где был остановлен сотрудниками полиции.</w:t>
      </w:r>
    </w:p>
    <w:p w:rsidR="00C207DF" w:rsidRPr="00C207DF" w:rsidRDefault="00C207DF" w:rsidP="00C207DF">
      <w:pPr>
        <w:rPr>
          <w:rFonts w:ascii="Times New Roman" w:hAnsi="Times New Roman" w:cs="Times New Roman"/>
          <w:sz w:val="28"/>
        </w:rPr>
      </w:pPr>
      <w:r w:rsidRPr="00C207DF">
        <w:rPr>
          <w:rFonts w:ascii="Times New Roman" w:hAnsi="Times New Roman" w:cs="Times New Roman"/>
          <w:sz w:val="28"/>
        </w:rPr>
        <w:t xml:space="preserve">Приговором </w:t>
      </w:r>
      <w:proofErr w:type="spellStart"/>
      <w:r w:rsidRPr="00C207DF">
        <w:rPr>
          <w:rFonts w:ascii="Times New Roman" w:hAnsi="Times New Roman" w:cs="Times New Roman"/>
          <w:sz w:val="28"/>
        </w:rPr>
        <w:t>Прохоровского</w:t>
      </w:r>
      <w:proofErr w:type="spellEnd"/>
      <w:r w:rsidRPr="00C207DF">
        <w:rPr>
          <w:rFonts w:ascii="Times New Roman" w:hAnsi="Times New Roman" w:cs="Times New Roman"/>
          <w:sz w:val="28"/>
        </w:rPr>
        <w:t xml:space="preserve"> района суда Белгородской области подсудимый осужден по ч. 1 ст. 264.3 УК РФ, к наказанию в виде обязательных работ на срок 200 часов, с лишением права заниматься деятельностью, связанной с управлением транспортными средствами на 1 год 6 месяцев.</w:t>
      </w:r>
    </w:p>
    <w:p w:rsidR="00C207DF" w:rsidRPr="00C207DF" w:rsidRDefault="00C207DF" w:rsidP="00C207DF">
      <w:pPr>
        <w:rPr>
          <w:rFonts w:ascii="Times New Roman" w:hAnsi="Times New Roman" w:cs="Times New Roman"/>
          <w:sz w:val="28"/>
        </w:rPr>
      </w:pPr>
      <w:r w:rsidRPr="00C207DF">
        <w:rPr>
          <w:rFonts w:ascii="Times New Roman" w:hAnsi="Times New Roman" w:cs="Times New Roman"/>
          <w:sz w:val="28"/>
        </w:rPr>
        <w:t xml:space="preserve">Кроме того, по решению </w:t>
      </w:r>
      <w:proofErr w:type="spellStart"/>
      <w:r w:rsidRPr="00C207DF">
        <w:rPr>
          <w:rFonts w:ascii="Times New Roman" w:hAnsi="Times New Roman" w:cs="Times New Roman"/>
          <w:sz w:val="28"/>
        </w:rPr>
        <w:t>Прохоровского</w:t>
      </w:r>
      <w:proofErr w:type="spellEnd"/>
      <w:r w:rsidRPr="00C207DF">
        <w:rPr>
          <w:rFonts w:ascii="Times New Roman" w:hAnsi="Times New Roman" w:cs="Times New Roman"/>
          <w:sz w:val="28"/>
        </w:rPr>
        <w:t xml:space="preserve"> районного суда Белгородской области транспортное средство «ВАЗ 21063», принадлежащий подсудимому конфискован в доход государства.</w:t>
      </w:r>
    </w:p>
    <w:p w:rsidR="00C207DF" w:rsidRPr="00C207DF" w:rsidRDefault="00C207DF" w:rsidP="00C207DF">
      <w:pPr>
        <w:rPr>
          <w:rFonts w:ascii="Times New Roman" w:hAnsi="Times New Roman" w:cs="Times New Roman"/>
          <w:sz w:val="28"/>
        </w:rPr>
      </w:pPr>
      <w:r w:rsidRPr="00C207DF">
        <w:rPr>
          <w:rFonts w:ascii="Times New Roman" w:hAnsi="Times New Roman" w:cs="Times New Roman"/>
          <w:sz w:val="28"/>
        </w:rPr>
        <w:t>Приговор не вступил в законную силу.</w:t>
      </w:r>
    </w:p>
    <w:p w:rsidR="00EA6441" w:rsidRDefault="00CB4A9E"/>
    <w:sectPr w:rsidR="00EA6441" w:rsidSect="0074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51"/>
    <w:rsid w:val="00413551"/>
    <w:rsid w:val="006B76B4"/>
    <w:rsid w:val="007465E2"/>
    <w:rsid w:val="00AA4EE7"/>
    <w:rsid w:val="00C207DF"/>
    <w:rsid w:val="00CB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2024-10-04T13:05:00Z</dcterms:created>
  <dcterms:modified xsi:type="dcterms:W3CDTF">2024-10-04T13:25:00Z</dcterms:modified>
</cp:coreProperties>
</file>