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66" w:rsidRDefault="003839CC" w:rsidP="00D92E66">
      <w:pPr>
        <w:spacing w:after="0" w:line="240" w:lineRule="auto"/>
        <w:jc w:val="center"/>
        <w:rPr>
          <w:rFonts w:ascii="Times New Roman" w:hAnsi="Times New Roman"/>
          <w:b/>
          <w:sz w:val="28"/>
          <w:szCs w:val="28"/>
        </w:rPr>
      </w:pPr>
      <w:r>
        <w:rPr>
          <w:rFonts w:ascii="Times New Roman" w:hAnsi="Times New Roman"/>
          <w:b/>
          <w:sz w:val="28"/>
          <w:szCs w:val="28"/>
        </w:rPr>
        <w:t>Перечень действующих нормативно-</w:t>
      </w:r>
      <w:r w:rsidR="004D6FD3">
        <w:rPr>
          <w:rFonts w:ascii="Times New Roman" w:hAnsi="Times New Roman"/>
          <w:b/>
          <w:sz w:val="28"/>
          <w:szCs w:val="28"/>
        </w:rPr>
        <w:t>правовых актов</w:t>
      </w:r>
      <w:r w:rsidR="009133A4">
        <w:rPr>
          <w:rFonts w:ascii="Times New Roman" w:hAnsi="Times New Roman"/>
          <w:b/>
          <w:sz w:val="28"/>
          <w:szCs w:val="28"/>
        </w:rPr>
        <w:t xml:space="preserve"> в 2023</w:t>
      </w:r>
      <w:r w:rsidR="000450B1">
        <w:rPr>
          <w:rFonts w:ascii="Times New Roman" w:hAnsi="Times New Roman"/>
          <w:b/>
          <w:sz w:val="28"/>
          <w:szCs w:val="28"/>
        </w:rPr>
        <w:t xml:space="preserve"> году</w:t>
      </w:r>
    </w:p>
    <w:p w:rsidR="00767D92" w:rsidRDefault="00767D92" w:rsidP="00767D92">
      <w:pPr>
        <w:spacing w:after="0"/>
        <w:jc w:val="center"/>
        <w:rPr>
          <w:rFonts w:ascii="Times New Roman" w:hAnsi="Times New Roman"/>
          <w:b/>
          <w:sz w:val="16"/>
          <w:szCs w:val="16"/>
        </w:rPr>
      </w:pPr>
    </w:p>
    <w:p w:rsidR="00FB349F" w:rsidRPr="000A0500" w:rsidRDefault="00FB349F" w:rsidP="00767D92">
      <w:pPr>
        <w:spacing w:after="0"/>
        <w:jc w:val="center"/>
        <w:rPr>
          <w:rFonts w:ascii="Times New Roman" w:hAnsi="Times New Roman"/>
          <w:b/>
          <w:sz w:val="16"/>
          <w:szCs w:val="16"/>
        </w:rPr>
      </w:pPr>
    </w:p>
    <w:tbl>
      <w:tblPr>
        <w:tblpPr w:leftFromText="180" w:rightFromText="180" w:vertAnchor="text" w:tblpX="-601" w:tblpY="1"/>
        <w:tblOverlap w:val="never"/>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7655"/>
        <w:gridCol w:w="1843"/>
        <w:gridCol w:w="67"/>
      </w:tblGrid>
      <w:tr w:rsidR="0096395A" w:rsidRPr="004D6FD3" w:rsidTr="00E022BE">
        <w:trPr>
          <w:gridAfter w:val="1"/>
          <w:wAfter w:w="67" w:type="dxa"/>
          <w:tblHeader/>
        </w:trPr>
        <w:tc>
          <w:tcPr>
            <w:tcW w:w="1242" w:type="dxa"/>
            <w:shd w:val="clear" w:color="auto" w:fill="auto"/>
          </w:tcPr>
          <w:p w:rsidR="0096395A" w:rsidRPr="004D6FD3" w:rsidRDefault="0096395A" w:rsidP="004F4499">
            <w:pPr>
              <w:spacing w:after="0" w:line="240" w:lineRule="auto"/>
              <w:jc w:val="both"/>
              <w:rPr>
                <w:rFonts w:ascii="Times New Roman" w:hAnsi="Times New Roman"/>
                <w:b/>
                <w:sz w:val="24"/>
                <w:szCs w:val="24"/>
              </w:rPr>
            </w:pPr>
            <w:r w:rsidRPr="004D6FD3">
              <w:rPr>
                <w:rFonts w:ascii="Times New Roman" w:hAnsi="Times New Roman"/>
                <w:b/>
                <w:sz w:val="24"/>
                <w:szCs w:val="24"/>
              </w:rPr>
              <w:t>№ п/п</w:t>
            </w:r>
          </w:p>
        </w:tc>
        <w:tc>
          <w:tcPr>
            <w:tcW w:w="7655" w:type="dxa"/>
            <w:shd w:val="clear" w:color="auto" w:fill="auto"/>
          </w:tcPr>
          <w:p w:rsidR="0096395A" w:rsidRPr="00840435" w:rsidRDefault="0096395A" w:rsidP="00840435">
            <w:pPr>
              <w:spacing w:after="0" w:line="240" w:lineRule="auto"/>
              <w:jc w:val="center"/>
              <w:rPr>
                <w:rFonts w:ascii="Times New Roman" w:hAnsi="Times New Roman"/>
                <w:color w:val="000000" w:themeColor="text1"/>
                <w:sz w:val="24"/>
                <w:szCs w:val="24"/>
              </w:rPr>
            </w:pPr>
            <w:r w:rsidRPr="00840435">
              <w:rPr>
                <w:rFonts w:ascii="Times New Roman" w:hAnsi="Times New Roman"/>
                <w:color w:val="000000" w:themeColor="text1"/>
                <w:sz w:val="24"/>
                <w:szCs w:val="24"/>
              </w:rPr>
              <w:t>Наименование</w:t>
            </w:r>
          </w:p>
          <w:p w:rsidR="0096395A" w:rsidRPr="00840435" w:rsidRDefault="0096395A" w:rsidP="00840435">
            <w:pPr>
              <w:spacing w:after="0" w:line="240" w:lineRule="auto"/>
              <w:jc w:val="center"/>
              <w:rPr>
                <w:rFonts w:ascii="Times New Roman" w:hAnsi="Times New Roman"/>
                <w:color w:val="000000" w:themeColor="text1"/>
                <w:sz w:val="24"/>
                <w:szCs w:val="24"/>
              </w:rPr>
            </w:pPr>
            <w:r w:rsidRPr="00840435">
              <w:rPr>
                <w:rFonts w:ascii="Times New Roman" w:hAnsi="Times New Roman"/>
                <w:color w:val="000000" w:themeColor="text1"/>
                <w:sz w:val="24"/>
                <w:szCs w:val="24"/>
              </w:rPr>
              <w:t>НПА</w:t>
            </w:r>
          </w:p>
        </w:tc>
        <w:tc>
          <w:tcPr>
            <w:tcW w:w="1843" w:type="dxa"/>
            <w:shd w:val="clear" w:color="auto" w:fill="auto"/>
          </w:tcPr>
          <w:p w:rsidR="0096395A" w:rsidRPr="004D6FD3" w:rsidRDefault="0096395A" w:rsidP="00840435">
            <w:pPr>
              <w:spacing w:after="0" w:line="240" w:lineRule="auto"/>
              <w:jc w:val="center"/>
              <w:rPr>
                <w:rFonts w:ascii="Times New Roman" w:hAnsi="Times New Roman"/>
                <w:b/>
                <w:sz w:val="24"/>
                <w:szCs w:val="24"/>
              </w:rPr>
            </w:pPr>
            <w:r w:rsidRPr="004D6FD3">
              <w:rPr>
                <w:rFonts w:ascii="Times New Roman" w:hAnsi="Times New Roman"/>
                <w:b/>
                <w:sz w:val="24"/>
                <w:szCs w:val="24"/>
              </w:rPr>
              <w:t>Реквизиты документа</w:t>
            </w:r>
          </w:p>
        </w:tc>
      </w:tr>
      <w:tr w:rsidR="008D6435" w:rsidRPr="004D6FD3" w:rsidTr="00E022BE">
        <w:tc>
          <w:tcPr>
            <w:tcW w:w="1242" w:type="dxa"/>
            <w:shd w:val="clear" w:color="auto" w:fill="auto"/>
          </w:tcPr>
          <w:p w:rsidR="008D6435" w:rsidRPr="004D6FD3" w:rsidRDefault="008D6435"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AC62BB" w:rsidRPr="00840435" w:rsidRDefault="0049619E" w:rsidP="00840435">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AC62BB" w:rsidRPr="00840435">
              <w:rPr>
                <w:rFonts w:ascii="Times New Roman" w:hAnsi="Times New Roman"/>
                <w:color w:val="000000" w:themeColor="text1"/>
                <w:sz w:val="24"/>
                <w:szCs w:val="24"/>
              </w:rPr>
              <w:instrText xml:space="preserve"> HYPERLINK "https://proxorovka-r31.gosweb.gosuslugi.ru/ofitsialno/dokumenty/dokumenty-all-2494_1930.html" </w:instrText>
            </w:r>
            <w:r w:rsidRPr="00840435">
              <w:rPr>
                <w:rFonts w:ascii="Times New Roman" w:hAnsi="Times New Roman"/>
                <w:color w:val="000000" w:themeColor="text1"/>
                <w:sz w:val="24"/>
                <w:szCs w:val="24"/>
              </w:rPr>
              <w:fldChar w:fldCharType="separate"/>
            </w:r>
          </w:p>
          <w:p w:rsidR="00AC62BB" w:rsidRPr="00840435" w:rsidRDefault="00AC62BB" w:rsidP="00840435">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Распоряжение администрации муниципального района «Прохоровский район» «О создании Общественной комиссии при администрации Прохоровского района по осуществлению контроля за реализацией муниципальной программы «Формирование современной городской среды на территории Прохоровского района на 2023 год»</w:t>
            </w:r>
          </w:p>
          <w:p w:rsidR="008D6435" w:rsidRPr="00840435" w:rsidRDefault="0049619E" w:rsidP="00840435">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8D6435" w:rsidRPr="009133A4" w:rsidRDefault="00840435" w:rsidP="004F4499">
            <w:pPr>
              <w:spacing w:after="0" w:line="240" w:lineRule="auto"/>
              <w:jc w:val="both"/>
              <w:rPr>
                <w:rFonts w:ascii="Times New Roman" w:hAnsi="Times New Roman"/>
                <w:bCs/>
                <w:sz w:val="24"/>
                <w:szCs w:val="24"/>
                <w:shd w:val="clear" w:color="auto" w:fill="FFFFFF"/>
              </w:rPr>
            </w:pPr>
            <w:r w:rsidRPr="00840435">
              <w:rPr>
                <w:rFonts w:ascii="Times New Roman" w:hAnsi="Times New Roman"/>
                <w:bCs/>
                <w:sz w:val="24"/>
                <w:szCs w:val="24"/>
                <w:shd w:val="clear" w:color="auto" w:fill="FFFFFF"/>
              </w:rPr>
              <w:t>от 12 января 2023 г. № 3-р</w:t>
            </w:r>
          </w:p>
        </w:tc>
      </w:tr>
      <w:tr w:rsidR="004F4499" w:rsidRPr="004D6FD3" w:rsidTr="00E022BE">
        <w:tc>
          <w:tcPr>
            <w:tcW w:w="1242" w:type="dxa"/>
            <w:shd w:val="clear" w:color="auto" w:fill="auto"/>
          </w:tcPr>
          <w:p w:rsidR="004F4499" w:rsidRPr="004D6FD3" w:rsidRDefault="004F4499"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AC62BB" w:rsidRPr="00840435" w:rsidRDefault="00AC62BB" w:rsidP="00840435">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новой редакции Устава с внесенными изменениями и дополнениями муниципального бюджетного общеобразовательного учреждения «Радьковская средняя общеобразовательная школа» Прохоровского района Белгородской области»</w:t>
            </w:r>
          </w:p>
          <w:p w:rsidR="004F4499" w:rsidRPr="00840435" w:rsidRDefault="004F4499" w:rsidP="00840435">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4F4499" w:rsidRPr="009133A4" w:rsidRDefault="00840435" w:rsidP="004F4499">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09 января 2023 г. № 1</w:t>
            </w:r>
          </w:p>
        </w:tc>
      </w:tr>
      <w:tr w:rsidR="00B7475A" w:rsidRPr="004D6FD3" w:rsidTr="00E022BE">
        <w:tc>
          <w:tcPr>
            <w:tcW w:w="1242" w:type="dxa"/>
            <w:shd w:val="clear" w:color="auto" w:fill="auto"/>
          </w:tcPr>
          <w:p w:rsidR="00B7475A" w:rsidRPr="004D6FD3" w:rsidRDefault="00B7475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B7475A" w:rsidRPr="00840435" w:rsidRDefault="00B7475A" w:rsidP="00B7475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Программы Профилактики нарушений обязательных требований в сфере муниципального жилищного контроля на 2023 год и плановый период 2024-2025 годов»</w:t>
            </w:r>
          </w:p>
          <w:p w:rsidR="00B7475A" w:rsidRPr="00840435" w:rsidRDefault="00B7475A" w:rsidP="00B7475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B7475A" w:rsidRPr="009133A4" w:rsidRDefault="00B7475A" w:rsidP="00B7475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18 января 2023 г. № 22</w:t>
            </w:r>
          </w:p>
        </w:tc>
      </w:tr>
      <w:tr w:rsidR="00B7475A" w:rsidRPr="004D6FD3" w:rsidTr="00E022BE">
        <w:tc>
          <w:tcPr>
            <w:tcW w:w="1242" w:type="dxa"/>
            <w:shd w:val="clear" w:color="auto" w:fill="auto"/>
          </w:tcPr>
          <w:p w:rsidR="00B7475A" w:rsidRPr="004D6FD3" w:rsidRDefault="00B7475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B7475A" w:rsidRPr="00840435" w:rsidRDefault="0049619E" w:rsidP="00B7475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B7475A" w:rsidRPr="00840435">
              <w:rPr>
                <w:rFonts w:ascii="Times New Roman" w:hAnsi="Times New Roman"/>
                <w:color w:val="000000" w:themeColor="text1"/>
                <w:sz w:val="24"/>
                <w:szCs w:val="24"/>
              </w:rPr>
              <w:instrText xml:space="preserve"> HYPERLINK "https://proxorovka-r31.gosweb.gosuslugi.ru/ofitsialno/dokumenty/dokumenty-all-2494_2029.html" </w:instrText>
            </w:r>
            <w:r w:rsidRPr="00840435">
              <w:rPr>
                <w:rFonts w:ascii="Times New Roman" w:hAnsi="Times New Roman"/>
                <w:color w:val="000000" w:themeColor="text1"/>
                <w:sz w:val="24"/>
                <w:szCs w:val="24"/>
              </w:rPr>
              <w:fldChar w:fldCharType="separate"/>
            </w:r>
          </w:p>
          <w:p w:rsidR="00B7475A" w:rsidRPr="00840435" w:rsidRDefault="00B7475A" w:rsidP="00B7475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Порядка проведения официальных физкультурных, спортивных и иных мероприятий на территории Прохоровского района и норм расходов средств на проведение мероприятий отрасли «Молодежная политика»</w:t>
            </w:r>
          </w:p>
          <w:p w:rsidR="00B7475A" w:rsidRPr="00840435" w:rsidRDefault="0049619E" w:rsidP="00B7475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B7475A" w:rsidRPr="009133A4" w:rsidRDefault="00B7475A" w:rsidP="00B7475A">
            <w:pPr>
              <w:spacing w:after="0" w:line="240" w:lineRule="auto"/>
              <w:jc w:val="both"/>
              <w:rPr>
                <w:rFonts w:ascii="Times New Roman" w:hAnsi="Times New Roman"/>
                <w:bCs/>
                <w:sz w:val="24"/>
                <w:szCs w:val="24"/>
                <w:shd w:val="clear" w:color="auto" w:fill="FFFFFF"/>
              </w:rPr>
            </w:pPr>
            <w:r w:rsidRPr="00840435">
              <w:rPr>
                <w:rFonts w:ascii="Times New Roman" w:hAnsi="Times New Roman"/>
                <w:bCs/>
                <w:sz w:val="24"/>
                <w:szCs w:val="24"/>
                <w:shd w:val="clear" w:color="auto" w:fill="FFFFFF"/>
              </w:rPr>
              <w:t>от 25 января 2023 г. № 37</w:t>
            </w:r>
          </w:p>
        </w:tc>
      </w:tr>
      <w:tr w:rsidR="009A2123" w:rsidRPr="004D6FD3" w:rsidTr="00E022BE">
        <w:tc>
          <w:tcPr>
            <w:tcW w:w="1242" w:type="dxa"/>
            <w:shd w:val="clear" w:color="auto" w:fill="auto"/>
          </w:tcPr>
          <w:p w:rsidR="009A2123" w:rsidRPr="004D6FD3" w:rsidRDefault="009A2123"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9A2123" w:rsidRPr="00840435" w:rsidRDefault="009A2123" w:rsidP="009A2123">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порядка размещения нестационарных торговых объектов на территории Прохоровского района»</w:t>
            </w:r>
          </w:p>
          <w:p w:rsidR="009A2123" w:rsidRPr="00840435" w:rsidRDefault="009A2123" w:rsidP="00B7475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9A2123" w:rsidRPr="00840435" w:rsidRDefault="009A2123" w:rsidP="00B7475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27 января 2023 г. № 43</w:t>
            </w:r>
          </w:p>
        </w:tc>
      </w:tr>
      <w:tr w:rsidR="009A2123" w:rsidRPr="004D6FD3" w:rsidTr="00E022BE">
        <w:tc>
          <w:tcPr>
            <w:tcW w:w="1242" w:type="dxa"/>
            <w:shd w:val="clear" w:color="auto" w:fill="auto"/>
          </w:tcPr>
          <w:p w:rsidR="009A2123" w:rsidRPr="004D6FD3" w:rsidRDefault="009A2123"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9A2123" w:rsidRPr="00840435" w:rsidRDefault="009A2123" w:rsidP="009A2123">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бюджетного общеобразовательного учреждения «Призначенская СОШ» с. Призначное Прохоровского района Белгородской области»</w:t>
            </w:r>
          </w:p>
          <w:p w:rsidR="009A2123" w:rsidRPr="00840435" w:rsidRDefault="009A2123" w:rsidP="00B7475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9A2123" w:rsidRPr="00840435" w:rsidRDefault="009A2123" w:rsidP="00B7475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31 января 2023 г. № 48</w:t>
            </w:r>
          </w:p>
        </w:tc>
      </w:tr>
      <w:tr w:rsidR="00B7475A" w:rsidRPr="004D6FD3" w:rsidTr="00E022BE">
        <w:tc>
          <w:tcPr>
            <w:tcW w:w="1242" w:type="dxa"/>
            <w:shd w:val="clear" w:color="auto" w:fill="auto"/>
          </w:tcPr>
          <w:p w:rsidR="00B7475A" w:rsidRPr="004D6FD3" w:rsidRDefault="00B7475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B7475A" w:rsidRPr="00840435" w:rsidRDefault="00B7475A" w:rsidP="00B7475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бюджетного дошкольного общеобразовательного учреждения «Детский сад общеразвивающего вида № 2 «Родничок» п. Прохоровка Прохоровского района Белгородской области»</w:t>
            </w:r>
          </w:p>
          <w:p w:rsidR="00B7475A" w:rsidRPr="00840435" w:rsidRDefault="00B7475A" w:rsidP="00B7475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B7475A" w:rsidRPr="009133A4" w:rsidRDefault="009A2123" w:rsidP="00B7475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31 января 2023 г. № 49</w:t>
            </w:r>
          </w:p>
        </w:tc>
      </w:tr>
      <w:tr w:rsidR="00B7475A" w:rsidRPr="004D6FD3" w:rsidTr="00E022BE">
        <w:tc>
          <w:tcPr>
            <w:tcW w:w="1242" w:type="dxa"/>
            <w:shd w:val="clear" w:color="auto" w:fill="auto"/>
          </w:tcPr>
          <w:p w:rsidR="00B7475A" w:rsidRPr="004D6FD3" w:rsidRDefault="00B7475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B7475A" w:rsidRPr="00840435" w:rsidRDefault="00B7475A" w:rsidP="00B7475A">
            <w:pPr>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 внесении изменений в постановление главы администрации </w:t>
            </w:r>
            <w:r w:rsidRPr="00840435">
              <w:rPr>
                <w:rFonts w:ascii="Times New Roman" w:hAnsi="Times New Roman"/>
                <w:bCs/>
                <w:color w:val="000000" w:themeColor="text1"/>
                <w:sz w:val="24"/>
                <w:szCs w:val="24"/>
                <w:shd w:val="clear" w:color="auto" w:fill="FFFFFF"/>
              </w:rPr>
              <w:lastRenderedPageBreak/>
              <w:t>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p>
          <w:p w:rsidR="00B7475A" w:rsidRPr="00840435" w:rsidRDefault="00B7475A" w:rsidP="00B7475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B7475A" w:rsidRPr="009133A4" w:rsidRDefault="009A2123" w:rsidP="00B7475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lastRenderedPageBreak/>
              <w:t>от 31 января 2023 г. № 54</w:t>
            </w:r>
          </w:p>
        </w:tc>
      </w:tr>
      <w:tr w:rsidR="005D2669" w:rsidRPr="004D6FD3" w:rsidTr="00E022BE">
        <w:tc>
          <w:tcPr>
            <w:tcW w:w="1242" w:type="dxa"/>
            <w:shd w:val="clear" w:color="auto" w:fill="auto"/>
          </w:tcPr>
          <w:p w:rsidR="005D2669" w:rsidRPr="004D6FD3" w:rsidRDefault="005D2669"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5D2669" w:rsidRPr="00840435" w:rsidRDefault="005D2669" w:rsidP="005D2669">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 квартал 2023 года»</w:t>
            </w:r>
          </w:p>
          <w:p w:rsidR="005D2669" w:rsidRPr="00840435" w:rsidRDefault="005D2669" w:rsidP="00B7475A">
            <w:pPr>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5D2669" w:rsidRPr="00840435" w:rsidRDefault="005D2669" w:rsidP="00B7475A">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02 февраля 2023 г. № 65</w:t>
            </w:r>
          </w:p>
        </w:tc>
      </w:tr>
      <w:tr w:rsidR="005D2669" w:rsidRPr="004D6FD3" w:rsidTr="00E022BE">
        <w:tc>
          <w:tcPr>
            <w:tcW w:w="1242" w:type="dxa"/>
            <w:shd w:val="clear" w:color="auto" w:fill="auto"/>
          </w:tcPr>
          <w:p w:rsidR="005D2669" w:rsidRPr="004D6FD3" w:rsidRDefault="005D2669"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5D2669" w:rsidRPr="00840435" w:rsidRDefault="005D2669" w:rsidP="005D2669">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автономного дошкольного общеобразовательного учреждения «Детский сад № 4 «Березка» п. Прохоровка Прохоровского района Белгородской области»</w:t>
            </w:r>
          </w:p>
          <w:p w:rsidR="005D2669" w:rsidRPr="00840435" w:rsidRDefault="005D2669" w:rsidP="005D2669">
            <w:pPr>
              <w:shd w:val="clear" w:color="auto" w:fill="FFFFFF"/>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5D2669" w:rsidRPr="00840435" w:rsidRDefault="005D2669" w:rsidP="005D2669">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08 февраля 2023 г. № 78</w:t>
            </w:r>
          </w:p>
        </w:tc>
      </w:tr>
      <w:tr w:rsidR="005D2669" w:rsidRPr="004D6FD3" w:rsidTr="00E022BE">
        <w:tc>
          <w:tcPr>
            <w:tcW w:w="1242" w:type="dxa"/>
            <w:shd w:val="clear" w:color="auto" w:fill="auto"/>
          </w:tcPr>
          <w:p w:rsidR="005D2669" w:rsidRPr="004D6FD3" w:rsidRDefault="005D2669"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5D2669" w:rsidRPr="00840435" w:rsidRDefault="005D2669" w:rsidP="005D2669">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автономного дошкольного образовательного учреждения «Детский сад «Лучик» с</w:t>
            </w:r>
            <w:proofErr w:type="gramStart"/>
            <w:r w:rsidRPr="00840435">
              <w:rPr>
                <w:rFonts w:ascii="Times New Roman" w:hAnsi="Times New Roman"/>
                <w:bCs/>
                <w:color w:val="000000" w:themeColor="text1"/>
                <w:sz w:val="24"/>
                <w:szCs w:val="24"/>
                <w:shd w:val="clear" w:color="auto" w:fill="FFFFFF"/>
              </w:rPr>
              <w:t>.П</w:t>
            </w:r>
            <w:proofErr w:type="gramEnd"/>
            <w:r w:rsidRPr="00840435">
              <w:rPr>
                <w:rFonts w:ascii="Times New Roman" w:hAnsi="Times New Roman"/>
                <w:bCs/>
                <w:color w:val="000000" w:themeColor="text1"/>
                <w:sz w:val="24"/>
                <w:szCs w:val="24"/>
                <w:shd w:val="clear" w:color="auto" w:fill="FFFFFF"/>
              </w:rPr>
              <w:t>релестное Прохоровского района Белгородской области»</w:t>
            </w:r>
          </w:p>
          <w:p w:rsidR="005D2669" w:rsidRPr="00840435" w:rsidRDefault="005D2669" w:rsidP="005D2669">
            <w:pPr>
              <w:shd w:val="clear" w:color="auto" w:fill="FFFFFF"/>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5D2669" w:rsidRPr="00840435" w:rsidRDefault="005D2669" w:rsidP="005D2669">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09 февраля 2023 г. № 79</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Антикоррупционной политики администрации Прохоровского района»</w:t>
            </w:r>
          </w:p>
          <w:p w:rsidR="00DB5074" w:rsidRPr="00840435" w:rsidRDefault="00DB5074" w:rsidP="00DB5074">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840435" w:rsidRDefault="00DB5074" w:rsidP="00DB5074">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14 февраля 2023 г. № 83</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Положение об оплате труда работников МБУ ДО «ДШИ» п</w:t>
            </w:r>
            <w:proofErr w:type="gramStart"/>
            <w:r w:rsidRPr="00840435">
              <w:rPr>
                <w:rFonts w:ascii="Times New Roman" w:hAnsi="Times New Roman"/>
                <w:bCs/>
                <w:color w:val="000000" w:themeColor="text1"/>
                <w:sz w:val="24"/>
                <w:szCs w:val="24"/>
                <w:shd w:val="clear" w:color="auto" w:fill="FFFFFF"/>
              </w:rPr>
              <w:t>.П</w:t>
            </w:r>
            <w:proofErr w:type="gramEnd"/>
            <w:r w:rsidRPr="00840435">
              <w:rPr>
                <w:rFonts w:ascii="Times New Roman" w:hAnsi="Times New Roman"/>
                <w:bCs/>
                <w:color w:val="000000" w:themeColor="text1"/>
                <w:sz w:val="24"/>
                <w:szCs w:val="24"/>
                <w:shd w:val="clear" w:color="auto" w:fill="FFFFFF"/>
              </w:rPr>
              <w:t>рохоровка»</w:t>
            </w:r>
          </w:p>
          <w:p w:rsidR="00DB5074" w:rsidRPr="00840435" w:rsidRDefault="00DB5074" w:rsidP="00DB5074">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16 февраля 2023 года № 100</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49619E" w:rsidP="00DB5074">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DB5074" w:rsidRPr="00840435">
              <w:rPr>
                <w:rFonts w:ascii="Times New Roman" w:hAnsi="Times New Roman"/>
                <w:color w:val="000000" w:themeColor="text1"/>
                <w:sz w:val="24"/>
                <w:szCs w:val="24"/>
              </w:rPr>
              <w:instrText xml:space="preserve"> HYPERLINK "https://proxorovka-r31.gosweb.gosuslugi.ru/ofitsialno/dokumenty/dokumenty-all-2494_2137.html" </w:instrText>
            </w:r>
            <w:r w:rsidRPr="00840435">
              <w:rPr>
                <w:rFonts w:ascii="Times New Roman" w:hAnsi="Times New Roman"/>
                <w:color w:val="000000" w:themeColor="text1"/>
                <w:sz w:val="24"/>
                <w:szCs w:val="24"/>
              </w:rPr>
              <w:fldChar w:fldCharType="separate"/>
            </w:r>
          </w:p>
          <w:p w:rsidR="00DB5074" w:rsidRPr="00840435" w:rsidRDefault="00DB5074" w:rsidP="00DB5074">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муниципальную программу «Формирование современной городской среды на территории Прохоровского района»</w:t>
            </w:r>
          </w:p>
          <w:p w:rsidR="00DB5074" w:rsidRPr="00840435" w:rsidRDefault="0049619E" w:rsidP="00DB5074">
            <w:pPr>
              <w:spacing w:after="0"/>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DB5074" w:rsidRPr="00840435" w:rsidRDefault="00DB5074" w:rsidP="00DB5074">
            <w:pPr>
              <w:spacing w:after="0" w:line="240" w:lineRule="auto"/>
              <w:jc w:val="both"/>
              <w:rPr>
                <w:rFonts w:ascii="Times New Roman" w:hAnsi="Times New Roman"/>
                <w:bCs/>
                <w:color w:val="000000" w:themeColor="text1"/>
                <w:sz w:val="24"/>
                <w:szCs w:val="24"/>
                <w:shd w:val="clear" w:color="auto" w:fill="FFFFFF"/>
              </w:rPr>
            </w:pPr>
            <w:r w:rsidRPr="005D2669">
              <w:rPr>
                <w:rFonts w:ascii="Times New Roman" w:hAnsi="Times New Roman"/>
                <w:bCs/>
                <w:color w:val="000000" w:themeColor="text1"/>
                <w:sz w:val="24"/>
                <w:szCs w:val="24"/>
                <w:shd w:val="clear" w:color="auto" w:fill="FFFFFF"/>
              </w:rPr>
              <w:t>от 20 февраля 2023 г. № 118</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21 августа 2020 года № 870»</w:t>
            </w:r>
          </w:p>
          <w:p w:rsidR="00DB5074" w:rsidRPr="00840435" w:rsidRDefault="00DB5074" w:rsidP="00DB5074">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DB5074" w:rsidRPr="005D2669" w:rsidRDefault="00DB5074" w:rsidP="00DB5074">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22 февраля 2023 г. № 123</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11.03.2022 года № 183»</w:t>
            </w:r>
          </w:p>
          <w:p w:rsidR="00DB5074" w:rsidRPr="00840435" w:rsidRDefault="00DB5074" w:rsidP="00DB5074">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840435" w:rsidRDefault="00DB5074" w:rsidP="00DB5074">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22 февраля 2023 г. № 124</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 переименовании муниципального бюджетного учреждения </w:t>
            </w:r>
            <w:r w:rsidRPr="00840435">
              <w:rPr>
                <w:rFonts w:ascii="Times New Roman" w:hAnsi="Times New Roman"/>
                <w:bCs/>
                <w:color w:val="000000" w:themeColor="text1"/>
                <w:sz w:val="24"/>
                <w:szCs w:val="24"/>
                <w:shd w:val="clear" w:color="auto" w:fill="FFFFFF"/>
              </w:rPr>
              <w:lastRenderedPageBreak/>
              <w:t>«Спортивная школа «Юность» Прохоровского района Белгородской области в Муниципальное бюджетное учреждение дополнительного образования «Спортивная школа «Юность» Прохоровского района Белгородской области»</w:t>
            </w:r>
          </w:p>
          <w:p w:rsidR="00DB5074" w:rsidRPr="00840435" w:rsidRDefault="00DB5074" w:rsidP="00DB5074">
            <w:pPr>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840435" w:rsidRDefault="00DB5074" w:rsidP="00DB5074">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lastRenderedPageBreak/>
              <w:t>от 09 марта 2023 года № 180</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организации временного трудоустройства несовершеннолетних граждан в возрасте от 14 до 18 лет в 2023 году»</w:t>
            </w:r>
          </w:p>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840435" w:rsidRDefault="00DB5074" w:rsidP="00DB5074">
            <w:pPr>
              <w:spacing w:after="0" w:line="240" w:lineRule="auto"/>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от 09 марта 2023 года № 195</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49619E" w:rsidP="00DB5074">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DB5074" w:rsidRPr="00840435">
              <w:rPr>
                <w:rFonts w:ascii="Times New Roman" w:hAnsi="Times New Roman"/>
                <w:color w:val="000000" w:themeColor="text1"/>
                <w:sz w:val="24"/>
                <w:szCs w:val="24"/>
              </w:rPr>
              <w:instrText xml:space="preserve"> HYPERLINK "https://proxorovka-r31.gosweb.gosuslugi.ru/ofitsialno/dokumenty/dokumenty-all-2494_2202.html" </w:instrText>
            </w:r>
            <w:r w:rsidRPr="00840435">
              <w:rPr>
                <w:rFonts w:ascii="Times New Roman" w:hAnsi="Times New Roman"/>
                <w:color w:val="000000" w:themeColor="text1"/>
                <w:sz w:val="24"/>
                <w:szCs w:val="24"/>
              </w:rPr>
              <w:fldChar w:fldCharType="separate"/>
            </w:r>
          </w:p>
          <w:p w:rsidR="00DB5074" w:rsidRPr="00840435" w:rsidRDefault="00DB5074" w:rsidP="00DB5074">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района от 13 января 2011 года № 13»</w:t>
            </w:r>
          </w:p>
          <w:p w:rsidR="00DB5074" w:rsidRPr="00840435" w:rsidRDefault="0049619E" w:rsidP="00DB5074">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5D2669">
              <w:rPr>
                <w:rFonts w:ascii="Times New Roman" w:hAnsi="Times New Roman"/>
                <w:bCs/>
                <w:sz w:val="24"/>
                <w:szCs w:val="24"/>
                <w:shd w:val="clear" w:color="auto" w:fill="FFFFFF"/>
              </w:rPr>
              <w:t>от 14 марта 2023 г. № 212</w:t>
            </w:r>
          </w:p>
        </w:tc>
      </w:tr>
      <w:tr w:rsidR="00DB5074" w:rsidRPr="004D6FD3" w:rsidTr="00E022BE">
        <w:tc>
          <w:tcPr>
            <w:tcW w:w="1242" w:type="dxa"/>
            <w:shd w:val="clear" w:color="auto" w:fill="auto"/>
          </w:tcPr>
          <w:p w:rsidR="00DB5074" w:rsidRPr="004D6FD3" w:rsidRDefault="00DB5074"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назначении рейтингового голосования по выбору общественных территорий Прохоровского района (</w:t>
            </w:r>
            <w:proofErr w:type="gramStart"/>
            <w:r w:rsidRPr="00840435">
              <w:rPr>
                <w:rFonts w:ascii="Times New Roman" w:hAnsi="Times New Roman"/>
                <w:bCs/>
                <w:color w:val="000000" w:themeColor="text1"/>
                <w:sz w:val="24"/>
                <w:szCs w:val="24"/>
                <w:shd w:val="clear" w:color="auto" w:fill="FFFFFF"/>
              </w:rPr>
              <w:t>дизайн-проектам</w:t>
            </w:r>
            <w:proofErr w:type="gramEnd"/>
            <w:r w:rsidRPr="00840435">
              <w:rPr>
                <w:rFonts w:ascii="Times New Roman" w:hAnsi="Times New Roman"/>
                <w:bCs/>
                <w:color w:val="000000" w:themeColor="text1"/>
                <w:sz w:val="24"/>
                <w:szCs w:val="24"/>
                <w:shd w:val="clear" w:color="auto" w:fill="FFFFFF"/>
              </w:rPr>
              <w:t xml:space="preserve"> благоустройства)»</w:t>
            </w:r>
          </w:p>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14 марта 2023 года № 215</w:t>
            </w:r>
          </w:p>
        </w:tc>
      </w:tr>
      <w:tr w:rsidR="00DB5074" w:rsidRPr="004D6FD3" w:rsidTr="00E022BE">
        <w:tc>
          <w:tcPr>
            <w:tcW w:w="1242" w:type="dxa"/>
            <w:shd w:val="clear" w:color="auto" w:fill="auto"/>
          </w:tcPr>
          <w:p w:rsidR="00DB5074" w:rsidRPr="004D6FD3" w:rsidRDefault="00604112" w:rsidP="004F18E4">
            <w:pPr>
              <w:pStyle w:val="a4"/>
              <w:numPr>
                <w:ilvl w:val="1"/>
                <w:numId w:val="2"/>
              </w:numPr>
              <w:spacing w:after="0" w:line="240" w:lineRule="auto"/>
              <w:jc w:val="both"/>
              <w:rPr>
                <w:rFonts w:ascii="Times New Roman" w:hAnsi="Times New Roman"/>
                <w:b/>
                <w:sz w:val="24"/>
                <w:szCs w:val="24"/>
              </w:rPr>
            </w:pPr>
            <w:r>
              <w:rPr>
                <w:rFonts w:ascii="Times New Roman" w:hAnsi="Times New Roman"/>
                <w:b/>
                <w:sz w:val="24"/>
                <w:szCs w:val="24"/>
              </w:rPr>
              <w:t>21</w:t>
            </w: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бюджетного общеобразовательного учреждения «Холоднянская СОШ» с. Холодное Прохоровского района Белгородской области»</w:t>
            </w:r>
          </w:p>
          <w:p w:rsidR="00DB5074" w:rsidRPr="00840435" w:rsidRDefault="00DB5074" w:rsidP="00DB5074">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17 марта 2023 г. № 220</w:t>
            </w:r>
          </w:p>
        </w:tc>
      </w:tr>
      <w:tr w:rsidR="00DB5074" w:rsidRPr="004D6FD3" w:rsidTr="00E022BE">
        <w:tc>
          <w:tcPr>
            <w:tcW w:w="1242" w:type="dxa"/>
            <w:shd w:val="clear" w:color="auto" w:fill="auto"/>
          </w:tcPr>
          <w:p w:rsidR="00DB5074" w:rsidRPr="004D6FD3" w:rsidRDefault="00DB5074"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Распоряжение администрации муниципального района «Прохоровский район» «Об утверждении порядка тестирования проектных специалистов на знание основных положений проектов и на определение знаний и навыков в области проектного управления»</w:t>
            </w:r>
          </w:p>
          <w:p w:rsidR="00DB5074" w:rsidRPr="00840435" w:rsidRDefault="00DB5074" w:rsidP="00DB5074">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16 февраля 2023 г. № 36-р</w:t>
            </w:r>
          </w:p>
        </w:tc>
      </w:tr>
      <w:tr w:rsidR="00DB5074" w:rsidRPr="004D6FD3" w:rsidTr="00E022BE">
        <w:tc>
          <w:tcPr>
            <w:tcW w:w="1242" w:type="dxa"/>
            <w:shd w:val="clear" w:color="auto" w:fill="auto"/>
          </w:tcPr>
          <w:p w:rsidR="00DB5074" w:rsidRPr="004D6FD3" w:rsidRDefault="00DB5074"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19 октября 2022 года № 740»</w:t>
            </w:r>
          </w:p>
          <w:p w:rsidR="00DB5074" w:rsidRPr="00840435" w:rsidRDefault="00DB5074" w:rsidP="00DB5074">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20 марта 2023 г. № 224</w:t>
            </w:r>
          </w:p>
        </w:tc>
      </w:tr>
      <w:tr w:rsidR="00DB5074" w:rsidRPr="004D6FD3" w:rsidTr="00E022BE">
        <w:tc>
          <w:tcPr>
            <w:tcW w:w="1242" w:type="dxa"/>
            <w:shd w:val="clear" w:color="auto" w:fill="auto"/>
          </w:tcPr>
          <w:p w:rsidR="00DB5074" w:rsidRPr="004D6FD3" w:rsidRDefault="00DB5074"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19 декабря 2014 года № 1672»</w:t>
            </w:r>
          </w:p>
          <w:p w:rsidR="00DB5074" w:rsidRPr="00840435" w:rsidRDefault="00DB5074" w:rsidP="00DB5074">
            <w:pPr>
              <w:shd w:val="clear" w:color="auto" w:fill="FFFFFF"/>
              <w:spacing w:after="0"/>
              <w:rPr>
                <w:rFonts w:ascii="Times New Roman" w:hAnsi="Times New Roman"/>
                <w:bCs/>
                <w:color w:val="000000" w:themeColor="text1"/>
                <w:sz w:val="24"/>
                <w:szCs w:val="24"/>
                <w:shd w:val="clear" w:color="auto" w:fill="FFFFFF"/>
              </w:rPr>
            </w:pP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20 марта 2023 г. № 226</w:t>
            </w:r>
          </w:p>
        </w:tc>
      </w:tr>
      <w:tr w:rsidR="00DB5074" w:rsidRPr="004D6FD3" w:rsidTr="00E022BE">
        <w:tc>
          <w:tcPr>
            <w:tcW w:w="1242" w:type="dxa"/>
            <w:shd w:val="clear" w:color="auto" w:fill="auto"/>
          </w:tcPr>
          <w:p w:rsidR="00DB5074" w:rsidRPr="004D6FD3" w:rsidRDefault="00DB5074"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DB5074" w:rsidRPr="00840435" w:rsidRDefault="0049619E" w:rsidP="00DB5074">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DB5074" w:rsidRPr="00840435">
              <w:rPr>
                <w:rFonts w:ascii="Times New Roman" w:hAnsi="Times New Roman"/>
                <w:color w:val="000000" w:themeColor="text1"/>
                <w:sz w:val="24"/>
                <w:szCs w:val="24"/>
              </w:rPr>
              <w:instrText xml:space="preserve"> HYPERLINK "https://proxorovka-r31.gosweb.gosuslugi.ru/ofitsialno/dokumenty/dokumenty-all-2494_2318.html" </w:instrText>
            </w:r>
            <w:r w:rsidRPr="00840435">
              <w:rPr>
                <w:rFonts w:ascii="Times New Roman" w:hAnsi="Times New Roman"/>
                <w:color w:val="000000" w:themeColor="text1"/>
                <w:sz w:val="24"/>
                <w:szCs w:val="24"/>
              </w:rPr>
              <w:fldChar w:fldCharType="separate"/>
            </w:r>
          </w:p>
          <w:p w:rsidR="00DB5074" w:rsidRPr="00840435" w:rsidRDefault="00DB5074" w:rsidP="00DB5074">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создании Координационного совета по патриотическому воспитанию граждан Прохоровского района»</w:t>
            </w:r>
          </w:p>
          <w:p w:rsidR="00DB5074" w:rsidRPr="00840435" w:rsidRDefault="0049619E" w:rsidP="00DB5074">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DB5074" w:rsidRPr="009133A4" w:rsidRDefault="00DB5074" w:rsidP="00DB5074">
            <w:pPr>
              <w:spacing w:after="0" w:line="240" w:lineRule="auto"/>
              <w:jc w:val="both"/>
              <w:rPr>
                <w:rFonts w:ascii="Times New Roman" w:hAnsi="Times New Roman"/>
                <w:bCs/>
                <w:sz w:val="24"/>
                <w:szCs w:val="24"/>
                <w:shd w:val="clear" w:color="auto" w:fill="FFFFFF"/>
              </w:rPr>
            </w:pPr>
            <w:r w:rsidRPr="00994D01">
              <w:rPr>
                <w:rFonts w:ascii="Times New Roman" w:hAnsi="Times New Roman"/>
                <w:bCs/>
                <w:sz w:val="24"/>
                <w:szCs w:val="24"/>
                <w:shd w:val="clear" w:color="auto" w:fill="FFFFFF"/>
              </w:rPr>
              <w:t>от 24 марта 2023 г. № 236</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"https://proxorovka-r31.gosweb.gosuslugi.ru/ofitsialno/dokumenty/dokumenty-all-2494_2319.html"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 xml:space="preserve">Постановление администрации муниципального района «Прохоровский </w:t>
            </w:r>
            <w:r w:rsidRPr="00840435">
              <w:rPr>
                <w:rFonts w:ascii="Times New Roman" w:hAnsi="Times New Roman"/>
                <w:bCs/>
                <w:color w:val="000000" w:themeColor="text1"/>
                <w:sz w:val="24"/>
                <w:szCs w:val="24"/>
              </w:rPr>
              <w:lastRenderedPageBreak/>
              <w:t>район»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35572A" w:rsidP="0035572A">
            <w:pPr>
              <w:spacing w:after="0" w:line="240" w:lineRule="auto"/>
              <w:jc w:val="both"/>
              <w:rPr>
                <w:rFonts w:ascii="Times New Roman" w:hAnsi="Times New Roman"/>
                <w:bCs/>
                <w:sz w:val="24"/>
                <w:szCs w:val="24"/>
                <w:shd w:val="clear" w:color="auto" w:fill="FFFFFF"/>
              </w:rPr>
            </w:pPr>
            <w:r w:rsidRPr="0035572A">
              <w:rPr>
                <w:rFonts w:ascii="Times New Roman" w:hAnsi="Times New Roman"/>
                <w:bCs/>
                <w:sz w:val="24"/>
                <w:szCs w:val="24"/>
                <w:shd w:val="clear" w:color="auto" w:fill="FFFFFF"/>
              </w:rPr>
              <w:lastRenderedPageBreak/>
              <w:t>от 27 марта 2023 г. № 237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05 мая 2023 г. № 384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Порядка обеспечения бесплатным двухразовым питанием обучающихся с ограниченными возможностями здоровья и детей-инвалидов в государственных и муниципальных общеобразовательных организациях Прохоровского района Белгородской области»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143181"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05 мая 2023 г. № 383</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организации шефства над памятниками истории и воинским захоронениям, расположенным на территории Прохоровского района»</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143181"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05 мая 2023 г. № 382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"https://proxorovka-r31.gosweb.gosuslugi.ru/ofitsialno/dokumenty/dokumenty-all-2494_2407.html"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18 декабря 2020 № 1452»</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143181" w:rsidP="0035572A">
            <w:pPr>
              <w:spacing w:after="0" w:line="240" w:lineRule="auto"/>
              <w:jc w:val="both"/>
              <w:rPr>
                <w:rFonts w:ascii="Times New Roman" w:hAnsi="Times New Roman"/>
                <w:bCs/>
                <w:sz w:val="24"/>
                <w:szCs w:val="24"/>
                <w:shd w:val="clear" w:color="auto" w:fill="FFFFFF"/>
              </w:rPr>
            </w:pPr>
            <w:r w:rsidRPr="00143181">
              <w:rPr>
                <w:rFonts w:ascii="Times New Roman" w:hAnsi="Times New Roman"/>
                <w:bCs/>
                <w:sz w:val="24"/>
                <w:szCs w:val="24"/>
                <w:shd w:val="clear" w:color="auto" w:fill="FFFFFF"/>
              </w:rPr>
              <w:t>от 17 апреля 2023 г. № 354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мерах по предупреждению коррупции в организациях, подведомственных органам местного самоуправления Прохоровского района»</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143181"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14 апреля 2023 г. № 332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Порядка расходования денежных средств, предоставляемых в виде иных межбюджетных трансфертов из областного бюджета на возмещение понесенных бюджетом муниципального района «Прохоровский район» расходов, связанных с реализацией мероприятий по временному социально-бытовому обустройству отдельных категорий граждан»</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143181"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13 апреля 2023 г. № 328</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"https://proxorovka-r31.gosweb.gosuslugi.ru/ofitsialno/dokumenty/dokumenty-all-2494_2403.html"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18.12.2020 № 1452»</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E022BE">
              <w:rPr>
                <w:rFonts w:ascii="Times New Roman" w:hAnsi="Times New Roman"/>
                <w:bCs/>
                <w:sz w:val="24"/>
                <w:szCs w:val="24"/>
                <w:shd w:val="clear" w:color="auto" w:fill="FFFFFF"/>
              </w:rPr>
              <w:t>от 17 апреля 2023 года № 354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20 октября 2014 года </w:t>
            </w:r>
            <w:r w:rsidRPr="00840435">
              <w:rPr>
                <w:rFonts w:ascii="Times New Roman" w:hAnsi="Times New Roman"/>
                <w:bCs/>
                <w:color w:val="000000" w:themeColor="text1"/>
                <w:sz w:val="24"/>
                <w:szCs w:val="24"/>
                <w:shd w:val="clear" w:color="auto" w:fill="FFFFFF"/>
              </w:rPr>
              <w:lastRenderedPageBreak/>
              <w:t>№ 1373 «Об утверждении муниципальной программы «Социальная поддержка граждан в Прохоровском районе»</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lastRenderedPageBreak/>
              <w:t>от 17 апреля 2023 года № 353</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"https://proxorovka-r31.gosweb.gosuslugi.ru/ofitsialno/dokumenty/dokumenty-all-2494_2388.html"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Прохоровского района»</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E022BE">
              <w:rPr>
                <w:rFonts w:ascii="Times New Roman" w:hAnsi="Times New Roman"/>
                <w:bCs/>
                <w:sz w:val="24"/>
                <w:szCs w:val="24"/>
                <w:shd w:val="clear" w:color="auto" w:fill="FFFFFF"/>
              </w:rPr>
              <w:t>от 04 апреля 2023 г. № 318</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района «Прохоровский район» о форме и сроках формирования отчета об их исполнении»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04 апреля 2023 г. № 317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Устава Муниципального бюджетного учреждения дополнительного образования «Спортивная школа «Юность» Прохоровского района Белгородской области»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04 апреля 2023 г. № 314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«Об утверждении Порядка предоставления и расширения иных </w:t>
            </w:r>
            <w:proofErr w:type="gramStart"/>
            <w:r w:rsidRPr="00840435">
              <w:rPr>
                <w:rFonts w:ascii="Times New Roman" w:hAnsi="Times New Roman"/>
                <w:bCs/>
                <w:color w:val="000000" w:themeColor="text1"/>
                <w:sz w:val="24"/>
                <w:szCs w:val="24"/>
                <w:shd w:val="clear" w:color="auto" w:fill="FFFFFF"/>
              </w:rPr>
              <w:t>к</w:t>
            </w:r>
            <w:proofErr w:type="gramEnd"/>
            <w:r w:rsidRPr="00840435">
              <w:rPr>
                <w:rFonts w:ascii="Times New Roman" w:hAnsi="Times New Roman"/>
                <w:bCs/>
                <w:color w:val="000000" w:themeColor="text1"/>
                <w:sz w:val="24"/>
                <w:szCs w:val="24"/>
                <w:shd w:val="clear" w:color="auto" w:fill="FFFFFF"/>
              </w:rPr>
              <w:t xml:space="preserve"> </w:t>
            </w:r>
            <w:proofErr w:type="gramStart"/>
            <w:r w:rsidRPr="00840435">
              <w:rPr>
                <w:rFonts w:ascii="Times New Roman" w:hAnsi="Times New Roman"/>
                <w:bCs/>
                <w:color w:val="000000" w:themeColor="text1"/>
                <w:sz w:val="24"/>
                <w:szCs w:val="24"/>
                <w:shd w:val="clear" w:color="auto" w:fill="FFFFFF"/>
              </w:rPr>
              <w:t>распределения</w:t>
            </w:r>
            <w:proofErr w:type="gramEnd"/>
            <w:r w:rsidRPr="00840435">
              <w:rPr>
                <w:rFonts w:ascii="Times New Roman" w:hAnsi="Times New Roman"/>
                <w:bCs/>
                <w:color w:val="000000" w:themeColor="text1"/>
                <w:sz w:val="24"/>
                <w:szCs w:val="24"/>
                <w:shd w:val="clear" w:color="auto" w:fill="FFFFFF"/>
              </w:rPr>
              <w:t xml:space="preserve"> иных межбюджетных трансфертов бюджетам городского и сельских поселений Прохоровского района Белгородской области на реализацию проекта «Решаем вместе» в рамках инициативного бюджетирования»</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30 марта 2023 г. № 272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бюджетного общеобразовательного учреждения «Коломыцевская ООШ» с. Коломыцево Прохоровского района Белгородкой области»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29 марта 2023 г. № 267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бюджетного общеобразовательного учреждения «Шаховская СОШ» с. Шахово Прохоровского района Белгородкой области»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28 марта 2023 г. № 265</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и дополнений в Устав муниципального бюджетного общеобразовательного учреждения «Маломаяченская СОШ» с. Малые Маячки Прохоровского района Белгородкой области»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28 марта 2023 г. № 261</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«Установление или </w:t>
            </w:r>
            <w:r w:rsidRPr="00840435">
              <w:rPr>
                <w:rFonts w:ascii="Times New Roman" w:hAnsi="Times New Roman"/>
                <w:bCs/>
                <w:color w:val="000000" w:themeColor="text1"/>
                <w:sz w:val="24"/>
                <w:szCs w:val="24"/>
                <w:shd w:val="clear" w:color="auto" w:fill="FFFFFF"/>
              </w:rPr>
              <w:lastRenderedPageBreak/>
              <w:t>прекращение публичного сервитута в случаях и порядке, установленных земельным законодательством»</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lastRenderedPageBreak/>
              <w:t>от 08 июня 2023 года № 478</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перечня мест массового пребывания людей, расположенных на территории Прохоровского района»</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06 июня 2023 года № 459</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"https://proxorovka-r31.gosweb.gosuslugi.ru/ofitsialno/dokumenty/dokumenty-all-2494_2546.html"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 Запись на обучение по дополнительной общеобразовательной программе»</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E022BE">
              <w:rPr>
                <w:rFonts w:ascii="Times New Roman" w:hAnsi="Times New Roman"/>
                <w:bCs/>
                <w:sz w:val="24"/>
                <w:szCs w:val="24"/>
                <w:shd w:val="clear" w:color="auto" w:fill="FFFFFF"/>
              </w:rPr>
              <w:t>от 02 июня 2023 г. № 454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"https://proxorovka-r31.gosweb.gosuslugi.ru/ofitsialno/dokumenty/dokumenty-all-2494_2544.html"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19 декабря 2014 года № 1673»</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r w:rsidR="0035572A" w:rsidRPr="00840435">
              <w:rPr>
                <w:rFonts w:ascii="Times New Roman" w:hAnsi="Times New Roman"/>
                <w:color w:val="000000" w:themeColor="text1"/>
                <w:sz w:val="24"/>
                <w:szCs w:val="24"/>
              </w:rPr>
              <w:t xml:space="preserve"> Постановление администрации муниципального района «Прохоровский район» от 01 июня 2023 г. № 448 «О внесении изменений в постановление главы администрации муниципального района «Прохоровский район» от 12 марта 2019 года № 167»</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E022BE" w:rsidP="0035572A">
            <w:pPr>
              <w:spacing w:after="0" w:line="240" w:lineRule="auto"/>
              <w:jc w:val="both"/>
              <w:rPr>
                <w:rFonts w:ascii="Times New Roman" w:hAnsi="Times New Roman"/>
                <w:bCs/>
                <w:sz w:val="24"/>
                <w:szCs w:val="24"/>
                <w:shd w:val="clear" w:color="auto" w:fill="FFFFFF"/>
              </w:rPr>
            </w:pPr>
            <w:r w:rsidRPr="00E022BE">
              <w:rPr>
                <w:rFonts w:ascii="Times New Roman" w:hAnsi="Times New Roman"/>
                <w:bCs/>
                <w:sz w:val="24"/>
                <w:szCs w:val="24"/>
                <w:shd w:val="clear" w:color="auto" w:fill="FFFFFF"/>
              </w:rPr>
              <w:t>от 01 июня 2023 г. № 449</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19 декабря 2014 года № 1701»</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01 июня 2023 г. № 450</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"https://proxorovka-r31.gosweb.gosuslugi.ru/ofitsialno/dokumenty/dokumenty-all-2494_2524.html"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II квартал 2023 года»</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83D72">
              <w:rPr>
                <w:rFonts w:ascii="Times New Roman" w:hAnsi="Times New Roman"/>
                <w:bCs/>
                <w:sz w:val="24"/>
                <w:szCs w:val="24"/>
                <w:shd w:val="clear" w:color="auto" w:fill="FFFFFF"/>
              </w:rPr>
              <w:t>от 24 мая 2023 г. № 416</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"https://proxorovka-r31.gosweb.gosuslugi.ru/ofitsialno/dokumenty/dokumenty-all-2494_2523.html"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II квартал 2023 года»</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83D72">
              <w:rPr>
                <w:rFonts w:ascii="Times New Roman" w:hAnsi="Times New Roman"/>
                <w:bCs/>
                <w:sz w:val="24"/>
                <w:szCs w:val="24"/>
                <w:shd w:val="clear" w:color="auto" w:fill="FFFFFF"/>
              </w:rPr>
              <w:t>от 24 мая 2023 г. № 415</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организации оказания муниципальной услуги в социальной сфере при формировании муниципального социального заказа на оказание услуг в социальной сфере на территории Прохоровского района»</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12 мая 2023 г. № 395</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«Об утверждении Порядка предоставления и распределения </w:t>
            </w:r>
            <w:r w:rsidRPr="00840435">
              <w:rPr>
                <w:rFonts w:ascii="Times New Roman" w:hAnsi="Times New Roman"/>
                <w:bCs/>
                <w:color w:val="000000" w:themeColor="text1"/>
                <w:sz w:val="24"/>
                <w:szCs w:val="24"/>
                <w:shd w:val="clear" w:color="auto" w:fill="FFFFFF"/>
              </w:rPr>
              <w:lastRenderedPageBreak/>
              <w:t>субсидий местного бюджета из федерального бюджета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Прохоровского района Белгородской области»</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lastRenderedPageBreak/>
              <w:t>от 25 мая 2023 года № 432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создании муниципальной межведомственной комиссии по списанию и принятию мелиоративных систем и отдельно расположенных гидротехнических сооружений и отнесению ранее мелиорированных земель к немелиорированным на территории Прохоровского района»</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18 мая 2023 года № 405</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24 марта 2022 года № 222»</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24 апреля 2023 г. № 365</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создании комиссии по вопросам предоставления субсидий отдельным категориям граждан»</w:t>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9133A4" w:rsidRDefault="00883D72"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bCs/>
                <w:color w:val="000000" w:themeColor="text1"/>
                <w:sz w:val="24"/>
                <w:szCs w:val="24"/>
                <w:shd w:val="clear" w:color="auto" w:fill="FFFFFF"/>
              </w:rPr>
              <w:t>от 21 апреля 2023 г. № 361</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"https://proxorovka-r31.gosweb.gosuslugi.ru/ofitsialno/dokumenty/dokumenty-all-2494_2476.html"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19 октября 2022 года № 740»</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20 апреля 2023 г. № 357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"https://proxorovka-r31.gosweb.gosuslugi.ru/ofitsialno/dokumenty/dokumenty-all-2494_2474.html"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муниципальной собственности»</w:t>
            </w:r>
          </w:p>
          <w:p w:rsidR="0035572A" w:rsidRPr="00840435" w:rsidRDefault="0049619E"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05 мая 2023 г. № 392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«Передача жилых помещений в собственность граждан (приватизация)»</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05 мая 2023 г. № 391</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"https://proxorovka-r31.gosweb.gosuslugi.ru/ofitsialno/dokumenty/dokumenty-all-2494_2472.html"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05 мая 2023 г. № 390</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05 мая 2023 г. № 389</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комплексной системе поддержки участников СВО, вернувшихся из зоны проведения специальной военной операции, и членов их семей»</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05 мая 2023 г. № 388</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19 декабря 2014 год № 1672»</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05 мая 2023 г. № 387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20 июля 2023 года № 556</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"https://proxorovka-r31.gosweb.gosuslugi.ru/ofitsialno/dokumenty/dokumenty-all-2494_2674.html"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средней рыночной стоимости одного квадратного метра общей площади жилого помещения на второе полугодие 2023 года»</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19 июля 2023 года № 554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"https://proxorovka-r31.gosweb.gosuslugi.ru/ofitsialno/dokumenty/dokumenty-all-2494_2673.html"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proofErr w:type="gramStart"/>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roofErr w:type="gramEnd"/>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19 июля 2023 года № 553</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19 июля 2023 года № 552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проведении культурно-спортивной эстафеты между органами территориального общественного самоуправления»</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19 июля 2023 года № 550</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муниципальную программу «Укрепление общественного здоровья в Прохоровском районе»</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07 июля 2023 года № 529</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"https://proxorovka-r31.gosweb.gosuslugi.ru/ofitsialno/dokumenty/dokumenty-all-2494_2667.html"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района от 21.10.2015 года № 1162»</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07 июля 2023 года № 531</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"https://proxorovka-r31.gosweb.gosuslugi.ru/ofitsialno/dokumenty/dokumenty-all-2494_2666.html"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района от 21.10.2015 года № 1161»</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07 июля 2023 года № 532</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создании межведомственной рабочей группы по информационному обеспечению и сопровождению инвестиционных проектов граждан, планирующих организовать собственное дело, в рамках государственной поддержки на территории Прохоровского района»</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30 июня 2023 г. № 523</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14 июня 2019 года № 548»</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06 июня 2023 г. № 456</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07 августа 2020 года № 790»</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14 июня 2023 г. № 491</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отмене постановления администрации муниципального района «Прохоровский район» Белгородской области от 19 октября 2022 года № 740»</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6 июня 2023 г. № 457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proofErr w:type="gramStart"/>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признании утратившим силу постановление администрации муниципального района «Прохоровский район» от 09 июня 2018 года № 486«Об утверждении административного регламента по реализации управлением социальной защиты населения администрации Прохоровского района услуги, предоставляемой в рамках переданных полномочий по предоставлению государственной услуги «Организация назначения ежемесячной выплаты в связи с рождением (усыновлением) первого ребенка»</w:t>
            </w:r>
            <w:proofErr w:type="gramEnd"/>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21 июня 2023 года № 506</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"https://proxorovka-r31.gosweb.gosuslugi.ru/ofitsialno/dokumenty/dokumenty-all-2494_2568.html"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proofErr w:type="gramStart"/>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roofErr w:type="gramEnd"/>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08 июня 2023 года № 476</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"https://proxorovka-r31.gosweb.gosuslugi.ru/ofitsialno/dokumenty/dokumenty-all-2494_2567.html"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 xml:space="preserve">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proofErr w:type="gramStart"/>
            <w:r w:rsidRPr="00840435">
              <w:rPr>
                <w:rFonts w:ascii="Times New Roman" w:hAnsi="Times New Roman"/>
                <w:bCs/>
                <w:color w:val="000000" w:themeColor="text1"/>
                <w:sz w:val="24"/>
                <w:szCs w:val="24"/>
              </w:rPr>
              <w:t>в</w:t>
            </w:r>
            <w:proofErr w:type="gramEnd"/>
            <w:r w:rsidRPr="00840435">
              <w:rPr>
                <w:rFonts w:ascii="Times New Roman" w:hAnsi="Times New Roman"/>
                <w:bCs/>
                <w:color w:val="000000" w:themeColor="text1"/>
                <w:sz w:val="24"/>
                <w:szCs w:val="24"/>
              </w:rPr>
              <w:t xml:space="preserve"> частной собственности»</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08 июня 2023 года № 477</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08 июня 2023 года № 474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"https://proxorovka-r31.gosweb.gosuslugi.ru/ofitsialno/dokumenty/dokumenty-all-2494_2565.html"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t>от 06 июня 2023 года № 464</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35572A" w:rsidRPr="00840435" w:rsidRDefault="0035572A" w:rsidP="0035572A">
            <w:pPr>
              <w:shd w:val="clear" w:color="auto" w:fill="FFFFFF"/>
              <w:spacing w:after="0"/>
              <w:rPr>
                <w:rFonts w:ascii="Times New Roman" w:hAnsi="Times New Roman"/>
                <w:color w:val="000000" w:themeColor="text1"/>
                <w:sz w:val="24"/>
                <w:szCs w:val="24"/>
              </w:rPr>
            </w:pP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840435">
              <w:rPr>
                <w:rFonts w:ascii="Times New Roman" w:hAnsi="Times New Roman"/>
                <w:color w:val="000000" w:themeColor="text1"/>
                <w:sz w:val="24"/>
                <w:szCs w:val="24"/>
              </w:rPr>
              <w:t>от 08 июня 2023 года № 475</w:t>
            </w:r>
          </w:p>
        </w:tc>
      </w:tr>
      <w:tr w:rsidR="0035572A" w:rsidRPr="004D6FD3" w:rsidTr="00E022BE">
        <w:tc>
          <w:tcPr>
            <w:tcW w:w="1242" w:type="dxa"/>
            <w:shd w:val="clear" w:color="auto" w:fill="auto"/>
          </w:tcPr>
          <w:p w:rsidR="0035572A" w:rsidRPr="004D6FD3" w:rsidRDefault="0035572A" w:rsidP="004F18E4">
            <w:pPr>
              <w:pStyle w:val="a4"/>
              <w:numPr>
                <w:ilvl w:val="1"/>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rPr>
                <w:rStyle w:val="a5"/>
                <w:rFonts w:ascii="Times New Roman" w:hAnsi="Times New Roman"/>
                <w:color w:val="000000" w:themeColor="text1"/>
                <w:sz w:val="24"/>
                <w:szCs w:val="24"/>
                <w:u w:val="none"/>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"https://proxorovka-r31.gosweb.gosuslugi.ru/ofitsialno/dokumenty/dokumenty-all-2494_2563.html"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rPr>
                <w:rFonts w:ascii="Times New Roman" w:hAnsi="Times New Roman"/>
                <w:bCs/>
                <w:color w:val="000000" w:themeColor="text1"/>
                <w:sz w:val="24"/>
                <w:szCs w:val="24"/>
              </w:rPr>
            </w:pPr>
            <w:proofErr w:type="gramStart"/>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End"/>
          </w:p>
          <w:p w:rsidR="0035572A" w:rsidRPr="00840435" w:rsidRDefault="0049619E" w:rsidP="0035572A">
            <w:pPr>
              <w:shd w:val="clear" w:color="auto" w:fill="FFFFFF"/>
              <w:spacing w:after="0"/>
              <w:rPr>
                <w:rFonts w:ascii="Times New Roman" w:hAnsi="Times New Roman"/>
                <w:color w:val="000000" w:themeColor="text1"/>
                <w:sz w:val="24"/>
                <w:szCs w:val="24"/>
              </w:rPr>
            </w:pPr>
            <w:r w:rsidRPr="00840435">
              <w:rPr>
                <w:rFonts w:ascii="Times New Roman" w:hAnsi="Times New Roman"/>
                <w:color w:val="000000" w:themeColor="text1"/>
                <w:sz w:val="24"/>
                <w:szCs w:val="24"/>
              </w:rPr>
              <w:lastRenderedPageBreak/>
              <w:fldChar w:fldCharType="end"/>
            </w:r>
          </w:p>
        </w:tc>
        <w:tc>
          <w:tcPr>
            <w:tcW w:w="1910" w:type="dxa"/>
            <w:gridSpan w:val="2"/>
            <w:shd w:val="clear" w:color="auto" w:fill="auto"/>
          </w:tcPr>
          <w:p w:rsidR="0035572A" w:rsidRPr="009133A4" w:rsidRDefault="00B72CE3" w:rsidP="0035572A">
            <w:pPr>
              <w:spacing w:after="0" w:line="240" w:lineRule="auto"/>
              <w:jc w:val="both"/>
              <w:rPr>
                <w:rFonts w:ascii="Times New Roman" w:hAnsi="Times New Roman"/>
                <w:bCs/>
                <w:sz w:val="24"/>
                <w:szCs w:val="24"/>
                <w:shd w:val="clear" w:color="auto" w:fill="FFFFFF"/>
              </w:rPr>
            </w:pPr>
            <w:r w:rsidRPr="00B72CE3">
              <w:rPr>
                <w:rFonts w:ascii="Times New Roman" w:hAnsi="Times New Roman"/>
                <w:bCs/>
                <w:sz w:val="24"/>
                <w:szCs w:val="24"/>
                <w:shd w:val="clear" w:color="auto" w:fill="FFFFFF"/>
              </w:rPr>
              <w:lastRenderedPageBreak/>
              <w:t>от 08 июня 2023 года № 479</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Распоряжение администрации муниципального района «Прохоровский район» «Об утверждении организационно-распорядительных документов, направленных на реализации мер по обеспечению транспортной безопасности ОТИ автомобильного транспорта, не подлежащих категорированию»</w:t>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9133A4">
              <w:rPr>
                <w:rFonts w:ascii="Times New Roman" w:hAnsi="Times New Roman"/>
                <w:bCs/>
                <w:sz w:val="24"/>
                <w:szCs w:val="24"/>
                <w:shd w:val="clear" w:color="auto" w:fill="FFFFFF"/>
              </w:rPr>
              <w:t>от 21 июля 2023 г. № 195-р</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"https://proxorovka-r31.gosweb.gosuslugi.ru/ofitsialno/dokumenty/dokumenty-all-2494_2710.html"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района от 21 октября 2015 года № 1160»</w:t>
            </w:r>
          </w:p>
          <w:p w:rsidR="0035572A" w:rsidRPr="00840435" w:rsidRDefault="0049619E"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B432AF">
              <w:rPr>
                <w:rFonts w:ascii="Times New Roman" w:hAnsi="Times New Roman"/>
                <w:bCs/>
                <w:sz w:val="24"/>
                <w:szCs w:val="24"/>
                <w:shd w:val="clear" w:color="auto" w:fill="FFFFFF"/>
              </w:rPr>
              <w:t>от 25 июля 2023 г. № 577</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pacing w:after="0"/>
              <w:jc w:val="both"/>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III квартал 2023 года»</w:t>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B432AF">
              <w:rPr>
                <w:rFonts w:ascii="Times New Roman" w:hAnsi="Times New Roman"/>
                <w:bCs/>
                <w:sz w:val="24"/>
                <w:szCs w:val="24"/>
                <w:shd w:val="clear" w:color="auto" w:fill="FFFFFF"/>
              </w:rPr>
              <w:t>от 25 июля 2023 г. № 576</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w:t>
            </w:r>
            <w:proofErr w:type="gramStart"/>
            <w:r w:rsidRPr="00840435">
              <w:rPr>
                <w:rFonts w:ascii="Times New Roman" w:hAnsi="Times New Roman"/>
                <w:bCs/>
                <w:color w:val="000000" w:themeColor="text1"/>
                <w:sz w:val="24"/>
                <w:szCs w:val="24"/>
                <w:shd w:val="clear" w:color="auto" w:fill="FFFFFF"/>
              </w:rPr>
              <w:t>»о</w:t>
            </w:r>
            <w:proofErr w:type="gramEnd"/>
            <w:r w:rsidRPr="00840435">
              <w:rPr>
                <w:rFonts w:ascii="Times New Roman" w:hAnsi="Times New Roman"/>
                <w:bCs/>
                <w:color w:val="000000" w:themeColor="text1"/>
                <w:sz w:val="24"/>
                <w:szCs w:val="24"/>
                <w:shd w:val="clear" w:color="auto" w:fill="FFFFFF"/>
              </w:rPr>
              <w:t>т 20 октября 2014 года № 1373 «Об утверждении муниципальной программы «Социальная поддержка граждан в Прохоровском районе»</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B432AF">
              <w:rPr>
                <w:rFonts w:ascii="Times New Roman" w:hAnsi="Times New Roman"/>
                <w:bCs/>
                <w:sz w:val="24"/>
                <w:szCs w:val="24"/>
                <w:shd w:val="clear" w:color="auto" w:fill="FFFFFF"/>
              </w:rPr>
              <w:t>от 07 августа 2023 года № 604</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Распоряжение администрации муниципального района «Прохоровский район» «О создании муниципального Координационного Совета Общероссийского движения детей и молодежи «Движение первых» при главе администрации Прохоровского района»</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B432AF">
              <w:rPr>
                <w:rFonts w:ascii="Times New Roman" w:hAnsi="Times New Roman"/>
                <w:bCs/>
                <w:sz w:val="24"/>
                <w:szCs w:val="24"/>
                <w:shd w:val="clear" w:color="auto" w:fill="FFFFFF"/>
              </w:rPr>
              <w:t>от 10 августа 2023 года № 220-р</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III квартал 2023 года»</w:t>
            </w:r>
          </w:p>
        </w:tc>
        <w:tc>
          <w:tcPr>
            <w:tcW w:w="1910" w:type="dxa"/>
            <w:gridSpan w:val="2"/>
            <w:shd w:val="clear" w:color="auto" w:fill="auto"/>
          </w:tcPr>
          <w:p w:rsidR="0035572A" w:rsidRPr="004D6FD3" w:rsidRDefault="0035572A" w:rsidP="0035572A">
            <w:pPr>
              <w:spacing w:after="0"/>
              <w:jc w:val="both"/>
              <w:rPr>
                <w:rFonts w:ascii="Times New Roman" w:hAnsi="Times New Roman"/>
                <w:sz w:val="24"/>
                <w:szCs w:val="24"/>
              </w:rPr>
            </w:pPr>
            <w:r w:rsidRPr="001500F3">
              <w:rPr>
                <w:rFonts w:ascii="Times New Roman" w:hAnsi="Times New Roman"/>
                <w:sz w:val="28"/>
                <w:szCs w:val="28"/>
              </w:rPr>
              <w:t>от 14 августа 2023 г. № 626</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"https://proxorovka-r31.gosweb.gosuslugi.ru/ofitsialno/dokumenty/dokumenty-all-2494_2803.html"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p>
          <w:p w:rsidR="0035572A" w:rsidRPr="00840435" w:rsidRDefault="0049619E"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DA6856">
              <w:rPr>
                <w:rFonts w:ascii="Times New Roman" w:hAnsi="Times New Roman"/>
                <w:bCs/>
                <w:sz w:val="24"/>
                <w:szCs w:val="24"/>
                <w:shd w:val="clear" w:color="auto" w:fill="FFFFFF"/>
              </w:rPr>
              <w:t>от 23 августа 2023 г. № 649</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DA6856">
              <w:rPr>
                <w:rFonts w:ascii="Times New Roman" w:hAnsi="Times New Roman"/>
                <w:bCs/>
                <w:sz w:val="24"/>
                <w:szCs w:val="24"/>
                <w:shd w:val="clear" w:color="auto" w:fill="FFFFFF"/>
              </w:rPr>
              <w:t>от 24 августа 2023 г. № 654</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Постановление администрации муниципального района «Прохоровский район»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DA6856">
              <w:rPr>
                <w:rFonts w:ascii="Times New Roman" w:hAnsi="Times New Roman"/>
                <w:bCs/>
                <w:sz w:val="24"/>
                <w:szCs w:val="24"/>
                <w:shd w:val="clear" w:color="auto" w:fill="FFFFFF"/>
              </w:rPr>
              <w:t>от 07 сентября 2023 г. № 668</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shd w:val="clear" w:color="auto" w:fill="FFFFFF"/>
              </w:rPr>
            </w:pPr>
            <w:r w:rsidRPr="00840435">
              <w:rPr>
                <w:rFonts w:ascii="Times New Roman" w:hAnsi="Times New Roman"/>
                <w:bCs/>
                <w:color w:val="000000" w:themeColor="text1"/>
                <w:sz w:val="24"/>
                <w:szCs w:val="24"/>
                <w:shd w:val="clear" w:color="auto" w:fill="FFFFFF"/>
              </w:rPr>
              <w:t xml:space="preserve">Постановление администрации муниципального района «Прохоровский район» «Об утверждении Порядка предоставления и Методики </w:t>
            </w:r>
            <w:r w:rsidRPr="00840435">
              <w:rPr>
                <w:rFonts w:ascii="Times New Roman" w:hAnsi="Times New Roman"/>
                <w:bCs/>
                <w:color w:val="000000" w:themeColor="text1"/>
                <w:sz w:val="24"/>
                <w:szCs w:val="24"/>
                <w:shd w:val="clear" w:color="auto" w:fill="FFFFFF"/>
              </w:rPr>
              <w:lastRenderedPageBreak/>
              <w:t>распределения иных межбюджетных трансфертов из бюджета муниципального района «Прохоровский район» Белгородской области бюджетам городского и сельских поселений Прохоровского района Белгородской области на грантовую поддержку территориального общественного самоуправления Прохоровского района Белгородской области»</w:t>
            </w:r>
          </w:p>
          <w:p w:rsidR="0035572A" w:rsidRPr="00840435" w:rsidRDefault="0035572A" w:rsidP="0035572A">
            <w:pPr>
              <w:spacing w:after="0"/>
              <w:jc w:val="both"/>
              <w:rPr>
                <w:rFonts w:ascii="Times New Roman" w:hAnsi="Times New Roman"/>
                <w:bCs/>
                <w:color w:val="000000" w:themeColor="text1"/>
                <w:sz w:val="24"/>
                <w:szCs w:val="24"/>
                <w:shd w:val="clear" w:color="auto" w:fill="FFFFFF"/>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DA6856">
              <w:rPr>
                <w:rFonts w:ascii="Times New Roman" w:hAnsi="Times New Roman"/>
                <w:bCs/>
                <w:sz w:val="24"/>
                <w:szCs w:val="24"/>
                <w:shd w:val="clear" w:color="auto" w:fill="FFFFFF"/>
              </w:rPr>
              <w:lastRenderedPageBreak/>
              <w:t>от 15 сентября 2023 г. № 693</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программы профилактики рисков причинения вреда (ущерба) охраняемым законом ценностям при осуществлении на территории муниципального района «Прохоровский район» муниципального земельного контроля на 2024 год»</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DA6856">
              <w:rPr>
                <w:rFonts w:ascii="Times New Roman" w:hAnsi="Times New Roman"/>
                <w:sz w:val="24"/>
                <w:szCs w:val="24"/>
              </w:rPr>
              <w:t>от 9 октября 2023 г. № 734</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IV квартал 2023 года»</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DA6856">
              <w:rPr>
                <w:rFonts w:ascii="Times New Roman" w:hAnsi="Times New Roman"/>
                <w:bCs/>
                <w:sz w:val="24"/>
                <w:szCs w:val="24"/>
              </w:rPr>
              <w:t>от 9 октября 2023 г. № 742</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Порядка предоставления субсидии юридическим лицам, индивидуальным предпринимателям, физическим лицам-производителям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35572A" w:rsidRPr="00840435" w:rsidRDefault="0035572A" w:rsidP="0035572A">
            <w:pPr>
              <w:spacing w:after="0" w:line="240" w:lineRule="auto"/>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AD1A91">
              <w:rPr>
                <w:rFonts w:ascii="Times New Roman" w:hAnsi="Times New Roman"/>
              </w:rPr>
              <w:t>от 12 октября 2023 г. № 754</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p>
          <w:p w:rsidR="0035572A" w:rsidRPr="00840435" w:rsidRDefault="0035572A" w:rsidP="0035572A">
            <w:pPr>
              <w:spacing w:after="0" w:line="240" w:lineRule="auto"/>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6826A4">
              <w:rPr>
                <w:rFonts w:ascii="Times New Roman" w:hAnsi="Times New Roman"/>
                <w:bCs/>
                <w:sz w:val="24"/>
                <w:szCs w:val="24"/>
              </w:rPr>
              <w:t>от 12 октября 2023 г. № 755</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IV квартал 2023 года»</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6826A4">
              <w:rPr>
                <w:rFonts w:ascii="Times New Roman" w:hAnsi="Times New Roman"/>
                <w:sz w:val="24"/>
                <w:szCs w:val="24"/>
              </w:rPr>
              <w:t>от 12 октября 2023 г. № 763</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6826A4">
              <w:rPr>
                <w:rFonts w:ascii="Times New Roman" w:hAnsi="Times New Roman"/>
                <w:bCs/>
                <w:sz w:val="24"/>
                <w:szCs w:val="24"/>
              </w:rPr>
              <w:t>от 17 октября 2023 года № 768</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граждан»</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037161">
              <w:rPr>
                <w:rFonts w:ascii="Times New Roman" w:hAnsi="Times New Roman"/>
                <w:sz w:val="24"/>
                <w:szCs w:val="24"/>
              </w:rPr>
              <w:t>от 20 октября 2023 г. № 788</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"https://proxorovka-r31.gosweb.gosuslugi.ru/ofitsialno/dokumenty/dokumenty-all-2494_2898.html"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15 февраля 2022 года № 124»</w:t>
            </w:r>
          </w:p>
          <w:p w:rsidR="0035572A" w:rsidRPr="00840435" w:rsidRDefault="0049619E"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lastRenderedPageBreak/>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037161">
              <w:rPr>
                <w:rFonts w:ascii="Times New Roman" w:hAnsi="Times New Roman"/>
                <w:sz w:val="24"/>
                <w:szCs w:val="24"/>
              </w:rPr>
              <w:lastRenderedPageBreak/>
              <w:t>от 20 октября 2023 г. № 791</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proofErr w:type="gramStart"/>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roofErr w:type="gramEnd"/>
          </w:p>
          <w:p w:rsidR="0035572A" w:rsidRPr="00840435" w:rsidRDefault="0035572A" w:rsidP="0035572A">
            <w:pPr>
              <w:spacing w:after="0" w:line="240" w:lineRule="auto"/>
              <w:jc w:val="both"/>
              <w:rPr>
                <w:rFonts w:ascii="Times New Roman" w:hAnsi="Times New Roman"/>
                <w:bCs/>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037161">
              <w:rPr>
                <w:rFonts w:ascii="Times New Roman" w:hAnsi="Times New Roman"/>
                <w:bCs/>
                <w:sz w:val="24"/>
                <w:szCs w:val="24"/>
              </w:rPr>
              <w:t>от 20 октября 2023 г. № 789</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pacing w:after="0"/>
              <w:jc w:val="both"/>
              <w:rPr>
                <w:rFonts w:ascii="Times New Roman" w:hAnsi="Times New Roman"/>
                <w:bCs/>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создании и утверждении районной трехсторонней комиссии по регулированию социально-трудовых отношений»</w:t>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1500F3">
              <w:rPr>
                <w:rFonts w:ascii="Times New Roman" w:hAnsi="Times New Roman"/>
                <w:sz w:val="28"/>
                <w:szCs w:val="28"/>
              </w:rPr>
              <w:t>от 26 октября 2023 г. № 808</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"https://proxorovka-r31.gosweb.gosuslugi.ru/ofitsialno/dokumenty/dokumenty-all-2494_2936.html"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19 декабря 2014 года № 1672»</w:t>
            </w:r>
          </w:p>
          <w:p w:rsidR="0035572A" w:rsidRPr="00840435" w:rsidRDefault="0049619E"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037161">
              <w:rPr>
                <w:rFonts w:ascii="Times New Roman" w:hAnsi="Times New Roman"/>
                <w:bCs/>
                <w:sz w:val="24"/>
                <w:szCs w:val="24"/>
              </w:rPr>
              <w:t>от 27 октября 2023 г. № 811</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14 июня 2019 года № 548»</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037161">
              <w:rPr>
                <w:rFonts w:ascii="Times New Roman" w:hAnsi="Times New Roman"/>
                <w:bCs/>
                <w:sz w:val="24"/>
                <w:szCs w:val="24"/>
              </w:rPr>
              <w:t>от 14 ноября 2023 г. № 845</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tabs>
                <w:tab w:val="left" w:pos="2216"/>
              </w:tabs>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"https://proxorovka-r31.gosweb.gosuslugi.ru/ofitsialno/dokumenty/dokumenty-all-2494_2976.html"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05 мая 2014 года № 568»</w:t>
            </w:r>
          </w:p>
          <w:p w:rsidR="0035572A" w:rsidRPr="00840435" w:rsidRDefault="0049619E" w:rsidP="0035572A">
            <w:pPr>
              <w:spacing w:after="0"/>
              <w:jc w:val="both"/>
              <w:rPr>
                <w:rFonts w:ascii="Times New Roman" w:hAnsi="Times New Roman"/>
                <w:bCs/>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037161">
              <w:rPr>
                <w:rFonts w:ascii="Times New Roman" w:hAnsi="Times New Roman"/>
                <w:bCs/>
                <w:sz w:val="24"/>
                <w:szCs w:val="24"/>
              </w:rPr>
              <w:t>от 14 ноября 2023 г. № 844</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07 августа 2020 года № 790»</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sz w:val="24"/>
                <w:szCs w:val="24"/>
              </w:rPr>
              <w:t>от 14 ноября 2023 г. № 843</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"https://proxorovka-r31.gosweb.gosuslugi.ru/ofitsialno/dokumenty/dokumenty-all-2494_2978.html"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установлении размера родительской платы за присмотр и уход за детьми в муниципальных образовательных учреждениях Прохоровского района, реализующих образовательные программы дошкольного образования»</w:t>
            </w:r>
          </w:p>
          <w:p w:rsidR="0035572A" w:rsidRPr="00840435" w:rsidRDefault="0049619E"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bCs/>
                <w:sz w:val="24"/>
                <w:szCs w:val="24"/>
              </w:rPr>
              <w:t>от 17 ноября 2023 г. № 860</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главы администрации от 9 ноября 2009 года № 755»</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sz w:val="24"/>
                <w:szCs w:val="24"/>
              </w:rPr>
              <w:t>от 23 ноября 2023 г. № 879</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района от 11 февраля 2019 года № 74»</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bCs/>
                <w:sz w:val="24"/>
                <w:szCs w:val="24"/>
              </w:rPr>
              <w:t>от 30 ноября 2023 г. № 897</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r w:rsidRPr="00840435">
              <w:rPr>
                <w:rFonts w:ascii="Times New Roman" w:hAnsi="Times New Roman"/>
                <w:bCs/>
                <w:color w:val="000000" w:themeColor="text1"/>
                <w:sz w:val="24"/>
                <w:szCs w:val="24"/>
              </w:rPr>
              <w:t xml:space="preserve">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«Присвоение (подтверждение) спортивных разрядов «второй спортивный разряд», «третий </w:t>
            </w:r>
            <w:r w:rsidRPr="00840435">
              <w:rPr>
                <w:rFonts w:ascii="Times New Roman" w:hAnsi="Times New Roman"/>
                <w:bCs/>
                <w:color w:val="000000" w:themeColor="text1"/>
                <w:sz w:val="24"/>
                <w:szCs w:val="24"/>
              </w:rPr>
              <w:lastRenderedPageBreak/>
              <w:t>спортивный разряд»</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bCs/>
                <w:sz w:val="24"/>
                <w:szCs w:val="24"/>
              </w:rPr>
              <w:lastRenderedPageBreak/>
              <w:t>от 11 декабря 2023 г. № 919</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49619E"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begin"/>
            </w:r>
            <w:r w:rsidR="0035572A" w:rsidRPr="00840435">
              <w:rPr>
                <w:rFonts w:ascii="Times New Roman" w:hAnsi="Times New Roman"/>
                <w:color w:val="000000" w:themeColor="text1"/>
                <w:sz w:val="24"/>
                <w:szCs w:val="24"/>
              </w:rPr>
              <w:instrText xml:space="preserve"> HYPERLINK "https://proxorovka-r31.gosweb.gosuslugi.ru/ofitsialno/dokumenty/dokumenty-all-2494_3009.html" </w:instrText>
            </w:r>
            <w:r w:rsidRPr="00840435">
              <w:rPr>
                <w:rFonts w:ascii="Times New Roman" w:hAnsi="Times New Roman"/>
                <w:color w:val="000000" w:themeColor="text1"/>
                <w:sz w:val="24"/>
                <w:szCs w:val="24"/>
              </w:rPr>
              <w:fldChar w:fldCharType="separate"/>
            </w:r>
          </w:p>
          <w:p w:rsidR="0035572A" w:rsidRPr="00840435" w:rsidRDefault="0035572A" w:rsidP="0035572A">
            <w:pPr>
              <w:shd w:val="clear" w:color="auto" w:fill="FFFFFF"/>
              <w:spacing w:after="0" w:line="240" w:lineRule="auto"/>
              <w:rPr>
                <w:rFonts w:ascii="Times New Roman" w:hAnsi="Times New Roman"/>
                <w:bCs/>
                <w:color w:val="000000" w:themeColor="text1"/>
                <w:sz w:val="24"/>
                <w:szCs w:val="24"/>
              </w:rPr>
            </w:pPr>
            <w:proofErr w:type="gramStart"/>
            <w:r w:rsidRPr="00840435">
              <w:rPr>
                <w:rFonts w:ascii="Times New Roman" w:hAnsi="Times New Roman"/>
                <w:bCs/>
                <w:color w:val="000000" w:themeColor="text1"/>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roofErr w:type="gramEnd"/>
          </w:p>
          <w:p w:rsidR="0035572A" w:rsidRPr="00840435" w:rsidRDefault="0049619E" w:rsidP="0035572A">
            <w:pPr>
              <w:spacing w:after="0"/>
              <w:jc w:val="both"/>
              <w:rPr>
                <w:rFonts w:ascii="Times New Roman" w:hAnsi="Times New Roman"/>
                <w:color w:val="000000" w:themeColor="text1"/>
                <w:sz w:val="24"/>
                <w:szCs w:val="24"/>
              </w:rPr>
            </w:pPr>
            <w:r w:rsidRPr="00840435">
              <w:rPr>
                <w:rFonts w:ascii="Times New Roman" w:hAnsi="Times New Roman"/>
                <w:color w:val="000000" w:themeColor="text1"/>
                <w:sz w:val="24"/>
                <w:szCs w:val="24"/>
              </w:rPr>
              <w:fldChar w:fldCharType="end"/>
            </w: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sz w:val="24"/>
                <w:szCs w:val="24"/>
              </w:rPr>
              <w:t>от 11 декабря 2023 г. № 920</w:t>
            </w:r>
          </w:p>
        </w:tc>
      </w:tr>
      <w:tr w:rsidR="0035572A" w:rsidRPr="004D6FD3" w:rsidTr="00E022BE">
        <w:tc>
          <w:tcPr>
            <w:tcW w:w="1242" w:type="dxa"/>
            <w:shd w:val="clear" w:color="auto" w:fill="auto"/>
          </w:tcPr>
          <w:p w:rsidR="0035572A" w:rsidRPr="004D6FD3" w:rsidRDefault="0035572A" w:rsidP="004F18E4">
            <w:pPr>
              <w:pStyle w:val="a4"/>
              <w:numPr>
                <w:ilvl w:val="0"/>
                <w:numId w:val="2"/>
              </w:numPr>
              <w:spacing w:after="0" w:line="240" w:lineRule="auto"/>
              <w:jc w:val="both"/>
              <w:rPr>
                <w:rFonts w:ascii="Times New Roman" w:hAnsi="Times New Roman"/>
                <w:b/>
                <w:sz w:val="24"/>
                <w:szCs w:val="24"/>
              </w:rPr>
            </w:pPr>
          </w:p>
        </w:tc>
        <w:tc>
          <w:tcPr>
            <w:tcW w:w="7655" w:type="dxa"/>
            <w:shd w:val="clear" w:color="auto" w:fill="auto"/>
          </w:tcPr>
          <w:p w:rsidR="0035572A" w:rsidRPr="00840435" w:rsidRDefault="0035572A" w:rsidP="0035572A">
            <w:pPr>
              <w:shd w:val="clear" w:color="auto" w:fill="FFFFFF"/>
              <w:spacing w:after="0" w:line="240" w:lineRule="auto"/>
              <w:rPr>
                <w:rFonts w:ascii="Times New Roman" w:hAnsi="Times New Roman"/>
                <w:color w:val="000000" w:themeColor="text1"/>
                <w:sz w:val="24"/>
                <w:szCs w:val="24"/>
              </w:rPr>
            </w:pPr>
            <w:r w:rsidRPr="00840435">
              <w:rPr>
                <w:rFonts w:ascii="Times New Roman" w:hAnsi="Times New Roman"/>
                <w:color w:val="000000" w:themeColor="text1"/>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от 10 декабря 2021 года № 1005 «О проведении в Прохоровском районе ежегодной межведомственной профилактической операции «Каникулы»</w:t>
            </w:r>
          </w:p>
          <w:p w:rsidR="0035572A" w:rsidRPr="00840435" w:rsidRDefault="0035572A" w:rsidP="0035572A">
            <w:pPr>
              <w:spacing w:after="0"/>
              <w:jc w:val="both"/>
              <w:rPr>
                <w:rFonts w:ascii="Times New Roman" w:hAnsi="Times New Roman"/>
                <w:color w:val="000000" w:themeColor="text1"/>
                <w:sz w:val="24"/>
                <w:szCs w:val="24"/>
              </w:rPr>
            </w:pPr>
          </w:p>
        </w:tc>
        <w:tc>
          <w:tcPr>
            <w:tcW w:w="1910" w:type="dxa"/>
            <w:gridSpan w:val="2"/>
            <w:shd w:val="clear" w:color="auto" w:fill="auto"/>
          </w:tcPr>
          <w:p w:rsidR="0035572A" w:rsidRPr="004D6FD3" w:rsidRDefault="0035572A" w:rsidP="0035572A">
            <w:pPr>
              <w:spacing w:after="0" w:line="240" w:lineRule="auto"/>
              <w:jc w:val="both"/>
              <w:rPr>
                <w:rFonts w:ascii="Times New Roman" w:hAnsi="Times New Roman"/>
                <w:sz w:val="24"/>
                <w:szCs w:val="24"/>
              </w:rPr>
            </w:pPr>
            <w:r w:rsidRPr="008D6435">
              <w:rPr>
                <w:rFonts w:ascii="Times New Roman" w:hAnsi="Times New Roman"/>
                <w:sz w:val="24"/>
                <w:szCs w:val="24"/>
              </w:rPr>
              <w:t>от 13 декабря 2023 г. № 923</w:t>
            </w:r>
          </w:p>
        </w:tc>
      </w:tr>
    </w:tbl>
    <w:p w:rsidR="004D6FD3" w:rsidRPr="004D6FD3" w:rsidRDefault="004F4499">
      <w:pPr>
        <w:spacing w:after="0"/>
        <w:jc w:val="both"/>
        <w:rPr>
          <w:rFonts w:ascii="Times New Roman" w:hAnsi="Times New Roman"/>
          <w:b/>
          <w:sz w:val="24"/>
          <w:szCs w:val="24"/>
        </w:rPr>
      </w:pPr>
      <w:r>
        <w:rPr>
          <w:rFonts w:ascii="Times New Roman" w:hAnsi="Times New Roman"/>
          <w:b/>
          <w:sz w:val="24"/>
          <w:szCs w:val="24"/>
        </w:rPr>
        <w:br w:type="textWrapping" w:clear="all"/>
      </w:r>
    </w:p>
    <w:sectPr w:rsidR="004D6FD3" w:rsidRPr="004D6FD3" w:rsidSect="000609B8">
      <w:pgSz w:w="11906" w:h="16838"/>
      <w:pgMar w:top="1134"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0365C"/>
    <w:multiLevelType w:val="hybridMultilevel"/>
    <w:tmpl w:val="6C628DB4"/>
    <w:lvl w:ilvl="0" w:tplc="95F2FF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5754A49"/>
    <w:multiLevelType w:val="hybridMultilevel"/>
    <w:tmpl w:val="4F26B6E2"/>
    <w:lvl w:ilvl="0" w:tplc="2CCE617C">
      <w:start w:val="1"/>
      <w:numFmt w:val="decimal"/>
      <w:lvlText w:val="%1."/>
      <w:lvlJc w:val="left"/>
      <w:pPr>
        <w:ind w:left="720" w:hanging="360"/>
      </w:pPr>
      <w:rPr>
        <w:rFonts w:ascii="Calibri" w:hAnsi="Calibri"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7D92"/>
    <w:rsid w:val="0003099D"/>
    <w:rsid w:val="00037161"/>
    <w:rsid w:val="000450B1"/>
    <w:rsid w:val="00056DC5"/>
    <w:rsid w:val="000609B8"/>
    <w:rsid w:val="000942D9"/>
    <w:rsid w:val="000A0500"/>
    <w:rsid w:val="000A0703"/>
    <w:rsid w:val="00112BF2"/>
    <w:rsid w:val="00124E7E"/>
    <w:rsid w:val="001356EA"/>
    <w:rsid w:val="00141769"/>
    <w:rsid w:val="00143181"/>
    <w:rsid w:val="00151325"/>
    <w:rsid w:val="0017498F"/>
    <w:rsid w:val="001974C2"/>
    <w:rsid w:val="001E2CF6"/>
    <w:rsid w:val="001F2D5E"/>
    <w:rsid w:val="001F5129"/>
    <w:rsid w:val="0020118A"/>
    <w:rsid w:val="002031F4"/>
    <w:rsid w:val="002127E0"/>
    <w:rsid w:val="002223D1"/>
    <w:rsid w:val="00261C8D"/>
    <w:rsid w:val="002B69D1"/>
    <w:rsid w:val="002C64D9"/>
    <w:rsid w:val="002E080A"/>
    <w:rsid w:val="002E56E3"/>
    <w:rsid w:val="002F2FDF"/>
    <w:rsid w:val="00317DF9"/>
    <w:rsid w:val="0035572A"/>
    <w:rsid w:val="003670B0"/>
    <w:rsid w:val="003839CC"/>
    <w:rsid w:val="003C1E2A"/>
    <w:rsid w:val="003D329B"/>
    <w:rsid w:val="003D3A4C"/>
    <w:rsid w:val="003F6B14"/>
    <w:rsid w:val="00405753"/>
    <w:rsid w:val="00451CE6"/>
    <w:rsid w:val="00486E7B"/>
    <w:rsid w:val="0049619E"/>
    <w:rsid w:val="004D6FD3"/>
    <w:rsid w:val="004F18E4"/>
    <w:rsid w:val="004F4499"/>
    <w:rsid w:val="00537F2C"/>
    <w:rsid w:val="005C2856"/>
    <w:rsid w:val="005C7F54"/>
    <w:rsid w:val="005D2669"/>
    <w:rsid w:val="005E3A0A"/>
    <w:rsid w:val="005F58F7"/>
    <w:rsid w:val="00604112"/>
    <w:rsid w:val="006121B7"/>
    <w:rsid w:val="00634A57"/>
    <w:rsid w:val="006612FD"/>
    <w:rsid w:val="00680D61"/>
    <w:rsid w:val="006826A4"/>
    <w:rsid w:val="00683EBE"/>
    <w:rsid w:val="006C2943"/>
    <w:rsid w:val="006D1683"/>
    <w:rsid w:val="0070448B"/>
    <w:rsid w:val="007046D8"/>
    <w:rsid w:val="0072103D"/>
    <w:rsid w:val="007332BB"/>
    <w:rsid w:val="00766940"/>
    <w:rsid w:val="00767D92"/>
    <w:rsid w:val="007771BF"/>
    <w:rsid w:val="00784062"/>
    <w:rsid w:val="00797E4F"/>
    <w:rsid w:val="007A31BD"/>
    <w:rsid w:val="007A4661"/>
    <w:rsid w:val="007D6160"/>
    <w:rsid w:val="00825F9B"/>
    <w:rsid w:val="00840435"/>
    <w:rsid w:val="00843C31"/>
    <w:rsid w:val="00860189"/>
    <w:rsid w:val="00872E33"/>
    <w:rsid w:val="00883D72"/>
    <w:rsid w:val="008B4095"/>
    <w:rsid w:val="008C2D52"/>
    <w:rsid w:val="008C7735"/>
    <w:rsid w:val="008D6435"/>
    <w:rsid w:val="00903673"/>
    <w:rsid w:val="009133A4"/>
    <w:rsid w:val="00916BFC"/>
    <w:rsid w:val="009244FF"/>
    <w:rsid w:val="00950473"/>
    <w:rsid w:val="0096395A"/>
    <w:rsid w:val="009841E0"/>
    <w:rsid w:val="00994D01"/>
    <w:rsid w:val="009A2123"/>
    <w:rsid w:val="009B4730"/>
    <w:rsid w:val="009C0B15"/>
    <w:rsid w:val="009D0970"/>
    <w:rsid w:val="00A15B7D"/>
    <w:rsid w:val="00A30C98"/>
    <w:rsid w:val="00A32E1B"/>
    <w:rsid w:val="00A43F25"/>
    <w:rsid w:val="00A60F73"/>
    <w:rsid w:val="00A75F41"/>
    <w:rsid w:val="00A82268"/>
    <w:rsid w:val="00AA1A3D"/>
    <w:rsid w:val="00AB1AA9"/>
    <w:rsid w:val="00AB1AB1"/>
    <w:rsid w:val="00AB36A4"/>
    <w:rsid w:val="00AC23B9"/>
    <w:rsid w:val="00AC62BB"/>
    <w:rsid w:val="00AD1A91"/>
    <w:rsid w:val="00AD62B0"/>
    <w:rsid w:val="00AE3237"/>
    <w:rsid w:val="00AF08C7"/>
    <w:rsid w:val="00AF6F51"/>
    <w:rsid w:val="00B12C7D"/>
    <w:rsid w:val="00B432AF"/>
    <w:rsid w:val="00B45280"/>
    <w:rsid w:val="00B72CE3"/>
    <w:rsid w:val="00B7475A"/>
    <w:rsid w:val="00B8585E"/>
    <w:rsid w:val="00BE3A58"/>
    <w:rsid w:val="00BF29B9"/>
    <w:rsid w:val="00C06955"/>
    <w:rsid w:val="00C241B4"/>
    <w:rsid w:val="00C25ECE"/>
    <w:rsid w:val="00C33574"/>
    <w:rsid w:val="00C33E1A"/>
    <w:rsid w:val="00CA07FA"/>
    <w:rsid w:val="00CA13C5"/>
    <w:rsid w:val="00CC56B1"/>
    <w:rsid w:val="00D17A86"/>
    <w:rsid w:val="00D625A6"/>
    <w:rsid w:val="00D92E66"/>
    <w:rsid w:val="00D94A45"/>
    <w:rsid w:val="00DA6856"/>
    <w:rsid w:val="00DB5074"/>
    <w:rsid w:val="00DC4C7D"/>
    <w:rsid w:val="00DE4F0D"/>
    <w:rsid w:val="00DF17FC"/>
    <w:rsid w:val="00E022BE"/>
    <w:rsid w:val="00E20FFA"/>
    <w:rsid w:val="00E210F0"/>
    <w:rsid w:val="00E437A3"/>
    <w:rsid w:val="00E81F03"/>
    <w:rsid w:val="00E95B26"/>
    <w:rsid w:val="00EB1A65"/>
    <w:rsid w:val="00EC331E"/>
    <w:rsid w:val="00ED51B7"/>
    <w:rsid w:val="00F0626F"/>
    <w:rsid w:val="00F2065E"/>
    <w:rsid w:val="00FB349F"/>
    <w:rsid w:val="00FE43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A9"/>
    <w:pPr>
      <w:spacing w:after="200" w:line="276" w:lineRule="auto"/>
    </w:pPr>
    <w:rPr>
      <w:sz w:val="22"/>
      <w:szCs w:val="22"/>
    </w:rPr>
  </w:style>
  <w:style w:type="paragraph" w:styleId="1">
    <w:name w:val="heading 1"/>
    <w:basedOn w:val="a"/>
    <w:link w:val="10"/>
    <w:qFormat/>
    <w:rsid w:val="00843C31"/>
    <w:pPr>
      <w:spacing w:before="100" w:beforeAutospacing="1" w:after="100" w:afterAutospacing="1" w:line="240" w:lineRule="auto"/>
      <w:outlineLvl w:val="0"/>
    </w:pPr>
    <w:rPr>
      <w:rFonts w:ascii="Times New Roman" w:hAnsi="Times New Roman"/>
      <w:b/>
      <w:bCs/>
      <w:kern w:val="36"/>
      <w:sz w:val="48"/>
      <w:szCs w:val="48"/>
      <w:lang/>
    </w:rPr>
  </w:style>
  <w:style w:type="paragraph" w:styleId="4">
    <w:name w:val="heading 4"/>
    <w:basedOn w:val="a"/>
    <w:next w:val="a"/>
    <w:link w:val="40"/>
    <w:uiPriority w:val="9"/>
    <w:semiHidden/>
    <w:unhideWhenUsed/>
    <w:qFormat/>
    <w:rsid w:val="007046D8"/>
    <w:pPr>
      <w:keepNext/>
      <w:spacing w:before="240" w:after="60"/>
      <w:outlineLvl w:val="3"/>
    </w:pPr>
    <w:rPr>
      <w:b/>
      <w:bCs/>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D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67D92"/>
    <w:pPr>
      <w:ind w:left="720"/>
      <w:contextualSpacing/>
    </w:pPr>
  </w:style>
  <w:style w:type="character" w:styleId="a5">
    <w:name w:val="Hyperlink"/>
    <w:uiPriority w:val="99"/>
    <w:unhideWhenUsed/>
    <w:rsid w:val="00C33574"/>
    <w:rPr>
      <w:color w:val="0000FF"/>
      <w:u w:val="single"/>
    </w:rPr>
  </w:style>
  <w:style w:type="paragraph" w:styleId="a6">
    <w:name w:val="Balloon Text"/>
    <w:basedOn w:val="a"/>
    <w:link w:val="a7"/>
    <w:uiPriority w:val="99"/>
    <w:semiHidden/>
    <w:unhideWhenUsed/>
    <w:rsid w:val="000A0500"/>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0A0500"/>
    <w:rPr>
      <w:rFonts w:ascii="Tahoma" w:hAnsi="Tahoma" w:cs="Tahoma"/>
      <w:sz w:val="16"/>
      <w:szCs w:val="16"/>
    </w:rPr>
  </w:style>
  <w:style w:type="paragraph" w:styleId="a8">
    <w:name w:val="Normal (Web)"/>
    <w:basedOn w:val="a"/>
    <w:rsid w:val="00843C3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rsid w:val="00843C31"/>
    <w:rPr>
      <w:rFonts w:ascii="Times New Roman" w:hAnsi="Times New Roman"/>
      <w:b/>
      <w:bCs/>
      <w:kern w:val="36"/>
      <w:sz w:val="48"/>
      <w:szCs w:val="48"/>
    </w:rPr>
  </w:style>
  <w:style w:type="paragraph" w:customStyle="1" w:styleId="headertexttopleveltextcentertext">
    <w:name w:val="headertext topleveltext centertext"/>
    <w:basedOn w:val="a"/>
    <w:rsid w:val="00843C3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843C31"/>
    <w:pPr>
      <w:widowControl w:val="0"/>
      <w:autoSpaceDE w:val="0"/>
      <w:autoSpaceDN w:val="0"/>
    </w:pPr>
    <w:rPr>
      <w:rFonts w:ascii="Times New Roman" w:hAnsi="Times New Roman"/>
      <w:sz w:val="24"/>
    </w:rPr>
  </w:style>
  <w:style w:type="paragraph" w:styleId="a9">
    <w:name w:val="Title"/>
    <w:basedOn w:val="a"/>
    <w:link w:val="aa"/>
    <w:qFormat/>
    <w:rsid w:val="00C33E1A"/>
    <w:pPr>
      <w:widowControl w:val="0"/>
      <w:spacing w:after="0" w:line="240" w:lineRule="auto"/>
      <w:jc w:val="center"/>
    </w:pPr>
    <w:rPr>
      <w:rFonts w:ascii="Times New Roman" w:hAnsi="Times New Roman"/>
      <w:b/>
      <w:sz w:val="28"/>
      <w:szCs w:val="20"/>
      <w:lang/>
    </w:rPr>
  </w:style>
  <w:style w:type="character" w:customStyle="1" w:styleId="aa">
    <w:name w:val="Название Знак"/>
    <w:link w:val="a9"/>
    <w:rsid w:val="00C33E1A"/>
    <w:rPr>
      <w:rFonts w:ascii="Times New Roman" w:hAnsi="Times New Roman"/>
      <w:b/>
      <w:sz w:val="28"/>
    </w:rPr>
  </w:style>
  <w:style w:type="paragraph" w:styleId="3">
    <w:name w:val="Body Text 3"/>
    <w:basedOn w:val="a"/>
    <w:link w:val="30"/>
    <w:rsid w:val="00C33E1A"/>
    <w:pPr>
      <w:spacing w:after="120" w:line="240" w:lineRule="auto"/>
    </w:pPr>
    <w:rPr>
      <w:rFonts w:ascii="Times New Roman" w:hAnsi="Times New Roman"/>
      <w:sz w:val="16"/>
      <w:szCs w:val="16"/>
      <w:lang/>
    </w:rPr>
  </w:style>
  <w:style w:type="character" w:customStyle="1" w:styleId="30">
    <w:name w:val="Основной текст 3 Знак"/>
    <w:link w:val="3"/>
    <w:rsid w:val="00C33E1A"/>
    <w:rPr>
      <w:rFonts w:ascii="Times New Roman" w:hAnsi="Times New Roman"/>
      <w:sz w:val="16"/>
      <w:szCs w:val="16"/>
    </w:rPr>
  </w:style>
  <w:style w:type="character" w:customStyle="1" w:styleId="40">
    <w:name w:val="Заголовок 4 Знак"/>
    <w:link w:val="4"/>
    <w:uiPriority w:val="9"/>
    <w:semiHidden/>
    <w:rsid w:val="007046D8"/>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7581651">
      <w:bodyDiv w:val="1"/>
      <w:marLeft w:val="0"/>
      <w:marRight w:val="0"/>
      <w:marTop w:val="0"/>
      <w:marBottom w:val="0"/>
      <w:divBdr>
        <w:top w:val="none" w:sz="0" w:space="0" w:color="auto"/>
        <w:left w:val="none" w:sz="0" w:space="0" w:color="auto"/>
        <w:bottom w:val="none" w:sz="0" w:space="0" w:color="auto"/>
        <w:right w:val="none" w:sz="0" w:space="0" w:color="auto"/>
      </w:divBdr>
    </w:div>
    <w:div w:id="79106423">
      <w:bodyDiv w:val="1"/>
      <w:marLeft w:val="0"/>
      <w:marRight w:val="0"/>
      <w:marTop w:val="0"/>
      <w:marBottom w:val="0"/>
      <w:divBdr>
        <w:top w:val="none" w:sz="0" w:space="0" w:color="auto"/>
        <w:left w:val="none" w:sz="0" w:space="0" w:color="auto"/>
        <w:bottom w:val="none" w:sz="0" w:space="0" w:color="auto"/>
        <w:right w:val="none" w:sz="0" w:space="0" w:color="auto"/>
      </w:divBdr>
    </w:div>
    <w:div w:id="102307504">
      <w:bodyDiv w:val="1"/>
      <w:marLeft w:val="0"/>
      <w:marRight w:val="0"/>
      <w:marTop w:val="0"/>
      <w:marBottom w:val="0"/>
      <w:divBdr>
        <w:top w:val="none" w:sz="0" w:space="0" w:color="auto"/>
        <w:left w:val="none" w:sz="0" w:space="0" w:color="auto"/>
        <w:bottom w:val="none" w:sz="0" w:space="0" w:color="auto"/>
        <w:right w:val="none" w:sz="0" w:space="0" w:color="auto"/>
      </w:divBdr>
    </w:div>
    <w:div w:id="410156687">
      <w:bodyDiv w:val="1"/>
      <w:marLeft w:val="0"/>
      <w:marRight w:val="0"/>
      <w:marTop w:val="0"/>
      <w:marBottom w:val="0"/>
      <w:divBdr>
        <w:top w:val="none" w:sz="0" w:space="0" w:color="auto"/>
        <w:left w:val="none" w:sz="0" w:space="0" w:color="auto"/>
        <w:bottom w:val="none" w:sz="0" w:space="0" w:color="auto"/>
        <w:right w:val="none" w:sz="0" w:space="0" w:color="auto"/>
      </w:divBdr>
    </w:div>
    <w:div w:id="435948511">
      <w:bodyDiv w:val="1"/>
      <w:marLeft w:val="0"/>
      <w:marRight w:val="0"/>
      <w:marTop w:val="0"/>
      <w:marBottom w:val="0"/>
      <w:divBdr>
        <w:top w:val="none" w:sz="0" w:space="0" w:color="auto"/>
        <w:left w:val="none" w:sz="0" w:space="0" w:color="auto"/>
        <w:bottom w:val="none" w:sz="0" w:space="0" w:color="auto"/>
        <w:right w:val="none" w:sz="0" w:space="0" w:color="auto"/>
      </w:divBdr>
    </w:div>
    <w:div w:id="663897464">
      <w:bodyDiv w:val="1"/>
      <w:marLeft w:val="0"/>
      <w:marRight w:val="0"/>
      <w:marTop w:val="0"/>
      <w:marBottom w:val="0"/>
      <w:divBdr>
        <w:top w:val="none" w:sz="0" w:space="0" w:color="auto"/>
        <w:left w:val="none" w:sz="0" w:space="0" w:color="auto"/>
        <w:bottom w:val="none" w:sz="0" w:space="0" w:color="auto"/>
        <w:right w:val="none" w:sz="0" w:space="0" w:color="auto"/>
      </w:divBdr>
    </w:div>
    <w:div w:id="706485295">
      <w:bodyDiv w:val="1"/>
      <w:marLeft w:val="0"/>
      <w:marRight w:val="0"/>
      <w:marTop w:val="0"/>
      <w:marBottom w:val="0"/>
      <w:divBdr>
        <w:top w:val="none" w:sz="0" w:space="0" w:color="auto"/>
        <w:left w:val="none" w:sz="0" w:space="0" w:color="auto"/>
        <w:bottom w:val="none" w:sz="0" w:space="0" w:color="auto"/>
        <w:right w:val="none" w:sz="0" w:space="0" w:color="auto"/>
      </w:divBdr>
    </w:div>
    <w:div w:id="1081834623">
      <w:bodyDiv w:val="1"/>
      <w:marLeft w:val="0"/>
      <w:marRight w:val="0"/>
      <w:marTop w:val="0"/>
      <w:marBottom w:val="0"/>
      <w:divBdr>
        <w:top w:val="none" w:sz="0" w:space="0" w:color="auto"/>
        <w:left w:val="none" w:sz="0" w:space="0" w:color="auto"/>
        <w:bottom w:val="none" w:sz="0" w:space="0" w:color="auto"/>
        <w:right w:val="none" w:sz="0" w:space="0" w:color="auto"/>
      </w:divBdr>
    </w:div>
    <w:div w:id="1201480347">
      <w:bodyDiv w:val="1"/>
      <w:marLeft w:val="0"/>
      <w:marRight w:val="0"/>
      <w:marTop w:val="0"/>
      <w:marBottom w:val="0"/>
      <w:divBdr>
        <w:top w:val="none" w:sz="0" w:space="0" w:color="auto"/>
        <w:left w:val="none" w:sz="0" w:space="0" w:color="auto"/>
        <w:bottom w:val="none" w:sz="0" w:space="0" w:color="auto"/>
        <w:right w:val="none" w:sz="0" w:space="0" w:color="auto"/>
      </w:divBdr>
    </w:div>
    <w:div w:id="1280456371">
      <w:bodyDiv w:val="1"/>
      <w:marLeft w:val="0"/>
      <w:marRight w:val="0"/>
      <w:marTop w:val="0"/>
      <w:marBottom w:val="0"/>
      <w:divBdr>
        <w:top w:val="none" w:sz="0" w:space="0" w:color="auto"/>
        <w:left w:val="none" w:sz="0" w:space="0" w:color="auto"/>
        <w:bottom w:val="none" w:sz="0" w:space="0" w:color="auto"/>
        <w:right w:val="none" w:sz="0" w:space="0" w:color="auto"/>
      </w:divBdr>
    </w:div>
    <w:div w:id="1312440919">
      <w:bodyDiv w:val="1"/>
      <w:marLeft w:val="0"/>
      <w:marRight w:val="0"/>
      <w:marTop w:val="0"/>
      <w:marBottom w:val="0"/>
      <w:divBdr>
        <w:top w:val="none" w:sz="0" w:space="0" w:color="auto"/>
        <w:left w:val="none" w:sz="0" w:space="0" w:color="auto"/>
        <w:bottom w:val="none" w:sz="0" w:space="0" w:color="auto"/>
        <w:right w:val="none" w:sz="0" w:space="0" w:color="auto"/>
      </w:divBdr>
    </w:div>
    <w:div w:id="1501504367">
      <w:bodyDiv w:val="1"/>
      <w:marLeft w:val="0"/>
      <w:marRight w:val="0"/>
      <w:marTop w:val="0"/>
      <w:marBottom w:val="0"/>
      <w:divBdr>
        <w:top w:val="none" w:sz="0" w:space="0" w:color="auto"/>
        <w:left w:val="none" w:sz="0" w:space="0" w:color="auto"/>
        <w:bottom w:val="none" w:sz="0" w:space="0" w:color="auto"/>
        <w:right w:val="none" w:sz="0" w:space="0" w:color="auto"/>
      </w:divBdr>
    </w:div>
    <w:div w:id="1564214535">
      <w:bodyDiv w:val="1"/>
      <w:marLeft w:val="0"/>
      <w:marRight w:val="0"/>
      <w:marTop w:val="0"/>
      <w:marBottom w:val="0"/>
      <w:divBdr>
        <w:top w:val="none" w:sz="0" w:space="0" w:color="auto"/>
        <w:left w:val="none" w:sz="0" w:space="0" w:color="auto"/>
        <w:bottom w:val="none" w:sz="0" w:space="0" w:color="auto"/>
        <w:right w:val="none" w:sz="0" w:space="0" w:color="auto"/>
      </w:divBdr>
    </w:div>
    <w:div w:id="1725133048">
      <w:bodyDiv w:val="1"/>
      <w:marLeft w:val="0"/>
      <w:marRight w:val="0"/>
      <w:marTop w:val="0"/>
      <w:marBottom w:val="0"/>
      <w:divBdr>
        <w:top w:val="none" w:sz="0" w:space="0" w:color="auto"/>
        <w:left w:val="none" w:sz="0" w:space="0" w:color="auto"/>
        <w:bottom w:val="none" w:sz="0" w:space="0" w:color="auto"/>
        <w:right w:val="none" w:sz="0" w:space="0" w:color="auto"/>
      </w:divBdr>
    </w:div>
    <w:div w:id="18821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DDCC-61E4-4311-91DA-AFC9D152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5114</Words>
  <Characters>29156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34202</CharactersWithSpaces>
  <SharedDoc>false</SharedDoc>
  <HLinks>
    <vt:vector size="6" baseType="variant">
      <vt:variant>
        <vt:i4>112</vt:i4>
      </vt:variant>
      <vt:variant>
        <vt:i4>0</vt:i4>
      </vt:variant>
      <vt:variant>
        <vt:i4>0</vt:i4>
      </vt:variant>
      <vt:variant>
        <vt:i4>5</vt:i4>
      </vt:variant>
      <vt:variant>
        <vt:lpwstr>https://proxorovka-r31.gosweb.gosuslugi.ru/ofitsialno/dokumenty/dokumenty-all-2494_1894.html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oem</cp:lastModifiedBy>
  <cp:revision>15</cp:revision>
  <cp:lastPrinted>2016-07-04T11:57:00Z</cp:lastPrinted>
  <dcterms:created xsi:type="dcterms:W3CDTF">2023-12-22T12:13:00Z</dcterms:created>
  <dcterms:modified xsi:type="dcterms:W3CDTF">2023-12-26T06:46:00Z</dcterms:modified>
</cp:coreProperties>
</file>