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31" w:rsidRPr="004C78E3" w:rsidRDefault="007748B6" w:rsidP="004C7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7163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78E3">
        <w:rPr>
          <w:rFonts w:ascii="Times New Roman" w:hAnsi="Times New Roman" w:cs="Times New Roman"/>
        </w:rPr>
        <w:t>Приложение 2</w:t>
      </w:r>
    </w:p>
    <w:p w:rsidR="004C78E3" w:rsidRPr="004C78E3" w:rsidRDefault="00F71633" w:rsidP="004C78E3">
      <w:pPr>
        <w:spacing w:after="0" w:line="240" w:lineRule="auto"/>
        <w:rPr>
          <w:rFonts w:ascii="Times New Roman" w:hAnsi="Times New Roman" w:cs="Times New Roman"/>
        </w:rPr>
      </w:pPr>
      <w:r w:rsidRPr="004C78E3">
        <w:rPr>
          <w:rFonts w:ascii="Times New Roman" w:hAnsi="Times New Roman" w:cs="Times New Roman"/>
        </w:rPr>
        <w:t xml:space="preserve">                                                                </w:t>
      </w:r>
      <w:r w:rsidR="004C78E3">
        <w:rPr>
          <w:rFonts w:ascii="Times New Roman" w:hAnsi="Times New Roman" w:cs="Times New Roman"/>
        </w:rPr>
        <w:t xml:space="preserve">                             </w:t>
      </w:r>
      <w:r w:rsidRPr="004C78E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4C78E3" w:rsidRPr="004C78E3">
        <w:rPr>
          <w:rFonts w:ascii="Times New Roman" w:hAnsi="Times New Roman" w:cs="Times New Roman"/>
        </w:rPr>
        <w:t xml:space="preserve">     </w:t>
      </w:r>
    </w:p>
    <w:p w:rsidR="007748B6" w:rsidRPr="004C78E3" w:rsidRDefault="004C78E3" w:rsidP="004C78E3">
      <w:pPr>
        <w:spacing w:after="0" w:line="240" w:lineRule="auto"/>
        <w:rPr>
          <w:rFonts w:ascii="Times New Roman" w:hAnsi="Times New Roman" w:cs="Times New Roman"/>
        </w:rPr>
      </w:pPr>
      <w:r w:rsidRPr="004C78E3">
        <w:rPr>
          <w:rFonts w:ascii="Times New Roman" w:hAnsi="Times New Roman" w:cs="Times New Roman"/>
        </w:rPr>
        <w:t xml:space="preserve">                                                                                              к решению</w:t>
      </w:r>
      <w:r w:rsidR="007748B6" w:rsidRPr="004C78E3">
        <w:rPr>
          <w:rFonts w:ascii="Times New Roman" w:hAnsi="Times New Roman" w:cs="Times New Roman"/>
        </w:rPr>
        <w:t xml:space="preserve"> Муниципального совета</w:t>
      </w:r>
    </w:p>
    <w:p w:rsidR="001311CD" w:rsidRPr="004C78E3" w:rsidRDefault="00F71633" w:rsidP="004C78E3">
      <w:pPr>
        <w:spacing w:after="0" w:line="240" w:lineRule="auto"/>
        <w:rPr>
          <w:rFonts w:ascii="Times New Roman" w:hAnsi="Times New Roman" w:cs="Times New Roman"/>
        </w:rPr>
      </w:pPr>
      <w:r w:rsidRPr="004C78E3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1311CD" w:rsidRPr="004C78E3">
        <w:rPr>
          <w:rFonts w:ascii="Times New Roman" w:hAnsi="Times New Roman" w:cs="Times New Roman"/>
        </w:rPr>
        <w:t>Прохоровского района</w:t>
      </w:r>
    </w:p>
    <w:p w:rsidR="004C78E3" w:rsidRPr="004C78E3" w:rsidRDefault="004C78E3" w:rsidP="004C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4C78E3">
        <w:rPr>
          <w:rFonts w:ascii="Times New Roman" w:hAnsi="Times New Roman" w:cs="Times New Roman"/>
          <w:sz w:val="24"/>
          <w:szCs w:val="24"/>
        </w:rPr>
        <w:t>«Об исполнении районного бюджета</w:t>
      </w:r>
    </w:p>
    <w:p w:rsidR="004C78E3" w:rsidRPr="004C78E3" w:rsidRDefault="004C78E3" w:rsidP="004C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8E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78E3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C78E3" w:rsidRPr="004C78E3" w:rsidRDefault="004C78E3" w:rsidP="004C78E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78E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78E3">
        <w:rPr>
          <w:rFonts w:ascii="Times New Roman" w:hAnsi="Times New Roman" w:cs="Times New Roman"/>
          <w:sz w:val="24"/>
          <w:szCs w:val="24"/>
        </w:rPr>
        <w:t xml:space="preserve">«Прохоровский район» </w:t>
      </w:r>
      <w:r w:rsidR="000528AF">
        <w:rPr>
          <w:rFonts w:ascii="Times New Roman" w:hAnsi="Times New Roman" w:cs="Times New Roman"/>
          <w:sz w:val="24"/>
          <w:szCs w:val="24"/>
        </w:rPr>
        <w:t>за 2021 год</w:t>
      </w:r>
      <w:r w:rsidRPr="004C78E3">
        <w:rPr>
          <w:rFonts w:ascii="Times New Roman" w:hAnsi="Times New Roman" w:cs="Times New Roman"/>
          <w:sz w:val="24"/>
          <w:szCs w:val="24"/>
        </w:rPr>
        <w:t>»</w:t>
      </w:r>
    </w:p>
    <w:p w:rsidR="004C78E3" w:rsidRPr="004C78E3" w:rsidRDefault="004C78E3" w:rsidP="004C78E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C78E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</w:p>
    <w:p w:rsidR="004C78E3" w:rsidRPr="004C78E3" w:rsidRDefault="004C78E3" w:rsidP="004C78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8E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4C78E3">
        <w:rPr>
          <w:rFonts w:ascii="Times New Roman" w:hAnsi="Times New Roman" w:cs="Times New Roman"/>
          <w:bCs/>
          <w:sz w:val="24"/>
          <w:szCs w:val="24"/>
        </w:rPr>
        <w:t xml:space="preserve"> от    апреля  2022 года  № ____</w:t>
      </w:r>
    </w:p>
    <w:tbl>
      <w:tblPr>
        <w:tblW w:w="10065" w:type="dxa"/>
        <w:tblInd w:w="-176" w:type="dxa"/>
        <w:tblLayout w:type="fixed"/>
        <w:tblLook w:val="04A0"/>
      </w:tblPr>
      <w:tblGrid>
        <w:gridCol w:w="2127"/>
        <w:gridCol w:w="248"/>
        <w:gridCol w:w="3438"/>
        <w:gridCol w:w="162"/>
        <w:gridCol w:w="972"/>
        <w:gridCol w:w="168"/>
        <w:gridCol w:w="966"/>
        <w:gridCol w:w="154"/>
        <w:gridCol w:w="838"/>
        <w:gridCol w:w="992"/>
      </w:tblGrid>
      <w:tr w:rsidR="00281385" w:rsidRPr="004C78E3" w:rsidTr="00281385">
        <w:trPr>
          <w:trHeight w:val="255"/>
        </w:trPr>
        <w:tc>
          <w:tcPr>
            <w:tcW w:w="8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85" w:rsidRPr="004C78E3" w:rsidRDefault="00281385" w:rsidP="004C78E3">
            <w:pPr>
              <w:spacing w:after="0" w:line="240" w:lineRule="auto"/>
              <w:ind w:right="1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4C31" w:rsidRPr="004C78E3" w:rsidRDefault="00574C31" w:rsidP="004C7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81385" w:rsidRPr="00281385" w:rsidTr="00281385">
        <w:trPr>
          <w:trHeight w:val="1080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85" w:rsidRPr="00281385" w:rsidRDefault="00281385" w:rsidP="004C7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3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бюджета муниципального района "Прохоровский район за 2021 год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81385" w:rsidRPr="00281385" w:rsidTr="00281385">
        <w:trPr>
          <w:trHeight w:val="285"/>
        </w:trPr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81385" w:rsidRPr="00281385" w:rsidTr="00281385">
        <w:trPr>
          <w:trHeight w:val="255"/>
        </w:trPr>
        <w:tc>
          <w:tcPr>
            <w:tcW w:w="80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85" w:rsidRPr="00281385" w:rsidRDefault="00281385" w:rsidP="00281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82004" w:rsidRPr="00281385" w:rsidTr="007748B6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004" w:rsidRPr="00281385" w:rsidRDefault="00382004" w:rsidP="002813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004" w:rsidRPr="00281385" w:rsidRDefault="005811EC" w:rsidP="0028138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004" w:rsidRPr="00382004" w:rsidRDefault="00382004" w:rsidP="00382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004" w:rsidRPr="00281385" w:rsidRDefault="00382004" w:rsidP="0028138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004" w:rsidRPr="00382004" w:rsidRDefault="005811EC" w:rsidP="00281385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</w:t>
            </w:r>
            <w:r w:rsidR="00382004"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рублей)</w:t>
            </w:r>
          </w:p>
        </w:tc>
      </w:tr>
      <w:tr w:rsidR="00281385" w:rsidRPr="00281385" w:rsidTr="00281385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5" w:rsidRPr="00382004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КВД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5" w:rsidRPr="00382004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КВД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85" w:rsidRPr="00382004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План на 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1385" w:rsidRPr="00382004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Исполнено в 2021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85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="00281385"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тклоне-ние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1385" w:rsidRPr="00382004" w:rsidRDefault="00281385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исполне-ния</w:t>
            </w:r>
            <w:proofErr w:type="spellEnd"/>
          </w:p>
        </w:tc>
      </w:tr>
      <w:tr w:rsidR="005805AE" w:rsidRPr="00281385" w:rsidTr="00281385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1.00.00.00.0.00.0.000.000</w:t>
            </w: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418 194,3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426 522,6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8 328,3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102,0</w:t>
            </w:r>
          </w:p>
        </w:tc>
      </w:tr>
      <w:tr w:rsidR="005805AE" w:rsidRPr="00281385" w:rsidTr="00281385">
        <w:trPr>
          <w:trHeight w:val="7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1.01.00.00.0.00.0.000.000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372 724,3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378 871,3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101,6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1.01.02.01.0.01.0.000.110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358 674,3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364 065,1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5 390,8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5805AE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1.01.02.02.0.01.0.000.110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8 731,0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9 013,3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103,2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1.01.02.03.0.01.0.000.110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1 688,2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5805AE" w:rsidRPr="00281385" w:rsidTr="00281385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1.01.02.04.0.01.0.000.110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680,4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106,3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1.01.02.08.0.01.1.000.110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  <w:proofErr w:type="spellEnd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3 424,3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114,1</w:t>
            </w:r>
          </w:p>
        </w:tc>
      </w:tr>
      <w:tr w:rsidR="005805AE" w:rsidRPr="00281385" w:rsidTr="00281385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1.03.00.00.0.00.0.000.000 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15 732,0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16 085,2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102,2</w:t>
            </w:r>
          </w:p>
        </w:tc>
      </w:tr>
      <w:tr w:rsidR="005805AE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1.03.02.23.1.01.0.000.110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7 239,0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7 425,9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102,6</w:t>
            </w:r>
          </w:p>
        </w:tc>
      </w:tr>
      <w:tr w:rsidR="005805AE" w:rsidRPr="00281385" w:rsidTr="00281385">
        <w:trPr>
          <w:trHeight w:val="27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1.03.02.24.1.01.0.000.110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102,4</w:t>
            </w:r>
          </w:p>
        </w:tc>
      </w:tr>
      <w:tr w:rsidR="005805AE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1.03.02.25.1.01.0.000.110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9 742,0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9 873,4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101,3</w:t>
            </w:r>
          </w:p>
        </w:tc>
      </w:tr>
      <w:tr w:rsidR="005805AE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1.03.02.26.1.01.0.000.110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-1 300,0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-1 266,3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5805AE" w:rsidRPr="00281385" w:rsidTr="00281385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1.05.00.00.0.00.0.000.000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8 645,0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9 342,0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108,1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1.05.02.01.0.02.0.000.110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1 895,0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1 920,0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101,3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1.05.03.01.0.01.0.000.110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2 644,0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2 709,8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102,5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1.05.04.02.0.02.0.000.110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4 106,0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4 712,2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114,8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1.08.00.00.0.00.0.000.000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3 116,0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3 267,3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104,9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1.08.03.01.0.01.0.000.110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3 116,0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3 267,3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104,9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1.11.00.00.0.00.0.000.000 </w:t>
            </w: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10 551,7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103,7</w:t>
            </w:r>
          </w:p>
        </w:tc>
      </w:tr>
      <w:tr w:rsidR="005805AE" w:rsidRPr="00281385" w:rsidTr="00281385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1.11.05.01.3.05.0.000.120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7 764,0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1.11.05.01.3.13.0.000.120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1 929,7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110,3</w:t>
            </w:r>
          </w:p>
        </w:tc>
      </w:tr>
      <w:tr w:rsidR="005805AE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1.11.05.03.5.05.0.000.120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801,8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117,9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1.11.09.04.5.05.0.000.120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56,2</w:t>
            </w:r>
          </w:p>
        </w:tc>
      </w:tr>
      <w:tr w:rsidR="005805AE" w:rsidRPr="00281385" w:rsidTr="00281385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1.12.00.00.0.00.0.000.000 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101,8</w:t>
            </w:r>
          </w:p>
        </w:tc>
      </w:tr>
      <w:tr w:rsidR="005805AE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1.12.01.01.0.01.0.000.120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211,6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118,2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1.12.01.03.0.01.0.000.120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68,3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1.12.01.04.1.01.0.000.120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151,7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87,2</w:t>
            </w:r>
          </w:p>
        </w:tc>
      </w:tr>
      <w:tr w:rsidR="005805AE" w:rsidRPr="00281385" w:rsidTr="00281385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1.13.00.00.0.00.0.000.000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1 154,3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102,1</w:t>
            </w:r>
          </w:p>
        </w:tc>
      </w:tr>
      <w:tr w:rsidR="005805AE" w:rsidRPr="00E775E4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1.13.01.99.5.05.0.000.130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943,9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101,4</w:t>
            </w:r>
          </w:p>
        </w:tc>
      </w:tr>
      <w:tr w:rsidR="005805AE" w:rsidRPr="00E775E4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1.13.02.99.5.05.0.000.130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105,2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1.14.00.00.0.00.0.000.000 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5 116,0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5 578,6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109,0</w:t>
            </w:r>
          </w:p>
        </w:tc>
      </w:tr>
      <w:tr w:rsidR="005805AE" w:rsidRPr="00281385" w:rsidTr="00281385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1.14.02.05.3.05.0.000.410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1 816,0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1 961,6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108,0</w:t>
            </w:r>
          </w:p>
        </w:tc>
      </w:tr>
      <w:tr w:rsidR="005805AE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1.14.06.01.3.05.0.000.430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1 450,0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1 581,4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109,1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1.14.06.01.3.13.0.000.430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2 035,6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110,0</w:t>
            </w:r>
          </w:p>
        </w:tc>
      </w:tr>
      <w:tr w:rsidR="005805AE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1.16.00.00.0.00.0.000.000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1 232,9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108,8</w:t>
            </w:r>
          </w:p>
        </w:tc>
      </w:tr>
      <w:tr w:rsidR="005805AE" w:rsidRPr="00281385" w:rsidTr="00281385">
        <w:trPr>
          <w:trHeight w:val="27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1.16.01.05.3.01.0.000.140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05AE" w:rsidRPr="00281385" w:rsidTr="00281385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1.16.01.06.3.01.0.000.140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</w:tr>
      <w:tr w:rsidR="005805AE" w:rsidRPr="00281385" w:rsidTr="00281385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1.16.01.07.3.01.0.000.140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05AE" w:rsidRPr="00281385" w:rsidTr="00281385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1.16.01.14.3.01.0.000.140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саморегулируемых</w:t>
            </w:r>
            <w:proofErr w:type="spellEnd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805AE" w:rsidRPr="00281385" w:rsidTr="00281385">
        <w:trPr>
          <w:trHeight w:val="40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1.16.01.15.3.01.0.000.140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05AE" w:rsidRPr="00281385" w:rsidTr="00281385">
        <w:trPr>
          <w:trHeight w:val="31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1.16.01.17.3.01.0.000.140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119,3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1.16.01.19.3.01.0.000.140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121,0</w:t>
            </w:r>
          </w:p>
        </w:tc>
      </w:tr>
      <w:tr w:rsidR="005805AE" w:rsidRPr="00281385" w:rsidTr="00281385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1.16.01.20.3.01.0.000.140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107,3</w:t>
            </w:r>
          </w:p>
        </w:tc>
      </w:tr>
      <w:tr w:rsidR="005805AE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1.16.02.02.0.02.0.000.140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1.16.07.01.0.05.0.000.140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247,8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120,9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1.16.07.09.0.05.0.000.140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805AE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1.16.10.10.0.05.0.000.140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121,8</w:t>
            </w:r>
          </w:p>
        </w:tc>
      </w:tr>
      <w:tr w:rsidR="005805AE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1.16.10.12.3.01.0.000.140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357,8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97,5</w:t>
            </w:r>
          </w:p>
        </w:tc>
      </w:tr>
      <w:tr w:rsidR="005805AE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1.16.10.12.9.01.0.000.140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126,7</w:t>
            </w:r>
          </w:p>
        </w:tc>
      </w:tr>
      <w:tr w:rsidR="005805AE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1.16.11.05.0.01.0.000.140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101,4</w:t>
            </w:r>
          </w:p>
        </w:tc>
      </w:tr>
      <w:tr w:rsidR="005805AE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1.17.00.00.0.00.0.000.000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130,4</w:t>
            </w:r>
          </w:p>
        </w:tc>
      </w:tr>
      <w:tr w:rsidR="005805AE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1.17.05.05.0.05.0.000.180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AE" w:rsidRPr="00382004" w:rsidRDefault="005805AE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130,4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2.00.00.00.0.00.0.000.000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1 302 364,0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1 249 154,0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-53 210,0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95,9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2.02.00.00.0.00.0.000.000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1 302 264,0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1 249 177,3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-53 086,7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95,9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2.02.10.00.0.00.0.000.150 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201 189,0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201 189,0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2.02.15.00.1.05.0.000.150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192 279,0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192 279,0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2.02.15.00.2.05.0.000.150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8 910,0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8 910,0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2.02.00.00.0.00.0.000.150 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296 608,6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254 589,0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-42 019,6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85,8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2.02.20.04.1.05.0.000.150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61 275,0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30 305,6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-30 969,4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49,5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2.02.20.07.7.05.0.000.150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76 286,1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76 286,0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2.02.20.21.6.05.0.000.150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109 567,0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105 708,7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-3 858,3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96,5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2.02.25.29.9.05.0.000.150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2 736,3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2 736,1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2.02.25.30.4.05.0.000.150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7 758,0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7 743,9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2.02.25.49.7.05.0.000.150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2 356,3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2 356,0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2.02.25.51.9.05.0.000.150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2.02.25.57.6.05.0.000.150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2.02.29.99.9.05.0.000.150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35 319,3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28 142,1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-7 177,2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79,7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2.02.30.00.0.00.0.000.150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712 081,3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701 768,9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-10 312,4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98,6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2.02.30.02.1.05.0.000.150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1 930,7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1 875,7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2.02.30.02.2.05.0.000.150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2 856,0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2 343,2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-512,8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82,0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2.02.30.02.4.05.0.000.150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539 241,9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531 689,9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-7 552,0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2.02.30.02.7.05.0.000.150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4 604,0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4 425,6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96,1</w:t>
            </w:r>
          </w:p>
        </w:tc>
      </w:tr>
      <w:tr w:rsidR="005414DA" w:rsidRPr="00281385" w:rsidTr="00281385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2.02.30.02.9.05.0.000.150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3 960,0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3 834,2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96,8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2.02.35.08.2.05.0.000.150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6 062,0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6 061,3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2.02.35.08.4.05.0.000.150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22 370,4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22 339,5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2.02.35.11.8.05.0.000.150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1 560,0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1 560,0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2.02.35.12.0.05.0.000.150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2.02.35.13.7.05.0.000.150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481,5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481,5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2.02.35.22.0.05.0.000.150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1 696,0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1 695,7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2.02.35.25.0.05.0.000.150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28 004,0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28 004,0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2.02.35.26.0.05.0.000.150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364,2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345,3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2.02.35.28.0.05.0.000.150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2.02.35.30.2.05.0.000.150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58 973,8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58 428,2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-545,6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2.02.35.30.3.05.0.000.150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17 577,0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16 349,3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-1 227,7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93,0</w:t>
            </w:r>
          </w:p>
        </w:tc>
      </w:tr>
      <w:tr w:rsidR="005414DA" w:rsidRPr="00281385" w:rsidTr="00281385">
        <w:trPr>
          <w:trHeight w:val="20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2.02.35.38.0.05.0.000.150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11 716,0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11 712,2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2.02.35.40.4.05.0.000.150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8 607,2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8 577,0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2.02.35.46.2.05.0.000.150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77,7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2.02.35.46.9.05.0.000.150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414,5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2.02.35.93.0.05.0.000.150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1 201,0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1 201,0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2.02.39.99.9.05.0.000.150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2.02.40.00.0.00.0.000.150 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92 385,1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91 630,4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-754,7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5414DA" w:rsidRPr="00281385" w:rsidTr="00281385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2.02.40.01.4.05.0.000.150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83 378,0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82 623,3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-754,7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2.02.45.16.0.05.0.000.150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183,1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183,1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2.02.49.99.9.05.0.000.150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8 824,0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8 824,0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2.07.00.00.0.00.0.000.000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2.07.05.03.0.05.0.000.150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414DA" w:rsidRPr="00281385" w:rsidTr="00281385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2.18.00.00.0.00.0.000.000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2.18.60.01.0.05.0.000.150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414DA" w:rsidRPr="00281385" w:rsidTr="00281385">
        <w:trPr>
          <w:trHeight w:val="11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2.19.00.00.0.00.0.000.000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-198,3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-198,3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641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414DA" w:rsidRPr="00281385" w:rsidTr="00281385">
        <w:trPr>
          <w:trHeight w:val="22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2.19.35.13.4.05.0.000.150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-30,5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414DA" w:rsidRPr="00281385" w:rsidTr="00281385">
        <w:trPr>
          <w:trHeight w:val="9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2.19.60.01.0.05.0.000.150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-167,8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-167,8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414DA" w:rsidRPr="00281385" w:rsidTr="00281385">
        <w:trPr>
          <w:trHeight w:val="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1 720 558,3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1 675 676,6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-44 881,7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4DA" w:rsidRPr="00382004" w:rsidRDefault="005414DA" w:rsidP="00281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82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97,4</w:t>
            </w:r>
          </w:p>
        </w:tc>
      </w:tr>
    </w:tbl>
    <w:p w:rsidR="00BF71F4" w:rsidRDefault="00BF71F4"/>
    <w:sectPr w:rsidR="00BF71F4" w:rsidSect="00BF7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>
    <w:useFELayout/>
  </w:compat>
  <w:rsids>
    <w:rsidRoot w:val="00281385"/>
    <w:rsid w:val="000528AF"/>
    <w:rsid w:val="000546C7"/>
    <w:rsid w:val="000F3A14"/>
    <w:rsid w:val="001311CD"/>
    <w:rsid w:val="00212C27"/>
    <w:rsid w:val="002229ED"/>
    <w:rsid w:val="00262314"/>
    <w:rsid w:val="00281385"/>
    <w:rsid w:val="0028288F"/>
    <w:rsid w:val="00322CC4"/>
    <w:rsid w:val="0032484D"/>
    <w:rsid w:val="00364328"/>
    <w:rsid w:val="00380224"/>
    <w:rsid w:val="00382004"/>
    <w:rsid w:val="00403876"/>
    <w:rsid w:val="00421E77"/>
    <w:rsid w:val="004C5B88"/>
    <w:rsid w:val="004C78E3"/>
    <w:rsid w:val="005414DA"/>
    <w:rsid w:val="00562AC2"/>
    <w:rsid w:val="00574C31"/>
    <w:rsid w:val="005805AE"/>
    <w:rsid w:val="005811EC"/>
    <w:rsid w:val="00594262"/>
    <w:rsid w:val="005E5EB1"/>
    <w:rsid w:val="00624712"/>
    <w:rsid w:val="006C0305"/>
    <w:rsid w:val="006F3472"/>
    <w:rsid w:val="00772D7F"/>
    <w:rsid w:val="007748B6"/>
    <w:rsid w:val="00793DAB"/>
    <w:rsid w:val="007F5382"/>
    <w:rsid w:val="009100E3"/>
    <w:rsid w:val="0093203B"/>
    <w:rsid w:val="00A10DBD"/>
    <w:rsid w:val="00AA2E82"/>
    <w:rsid w:val="00AF7EF5"/>
    <w:rsid w:val="00B33CBF"/>
    <w:rsid w:val="00BA7D94"/>
    <w:rsid w:val="00BF71F4"/>
    <w:rsid w:val="00C50FE1"/>
    <w:rsid w:val="00C6110A"/>
    <w:rsid w:val="00CC6CE2"/>
    <w:rsid w:val="00D84BA7"/>
    <w:rsid w:val="00D944D7"/>
    <w:rsid w:val="00E775E4"/>
    <w:rsid w:val="00F71633"/>
    <w:rsid w:val="00FD5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3641</Words>
  <Characters>20759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dcterms:created xsi:type="dcterms:W3CDTF">2022-03-29T11:34:00Z</dcterms:created>
  <dcterms:modified xsi:type="dcterms:W3CDTF">2022-03-30T14:53:00Z</dcterms:modified>
</cp:coreProperties>
</file>