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8DF" w:rsidRDefault="00F618DF" w:rsidP="00F618DF">
      <w:pPr>
        <w:pStyle w:val="a6"/>
      </w:pPr>
      <w:r w:rsidRPr="00082290">
        <w:rPr>
          <w:noProof/>
        </w:rPr>
        <w:drawing>
          <wp:inline distT="0" distB="0" distL="0" distR="0" wp14:anchorId="70CD49D5" wp14:editId="0E966D36">
            <wp:extent cx="1981200" cy="733425"/>
            <wp:effectExtent l="0" t="0" r="0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</w:t>
      </w:r>
    </w:p>
    <w:p w:rsidR="00F618DF" w:rsidRDefault="00F618DF" w:rsidP="00F618DF">
      <w:pPr>
        <w:pStyle w:val="a6"/>
      </w:pPr>
      <w:r>
        <w:t xml:space="preserve">                                                                                                                                                </w:t>
      </w:r>
      <w:r w:rsidRPr="00A17C38">
        <w:rPr>
          <w:rFonts w:ascii="Segoe UI" w:hAnsi="Segoe UI" w:cs="Segoe UI"/>
          <w:b/>
          <w:bCs/>
          <w:noProof/>
          <w:sz w:val="32"/>
          <w:szCs w:val="32"/>
          <w:lang w:eastAsia="sk-SK"/>
        </w:rPr>
        <w:t>ПРЕСС-РЕЛИЗ</w:t>
      </w:r>
    </w:p>
    <w:p w:rsidR="00F618DF" w:rsidRDefault="00F618DF" w:rsidP="00F618DF">
      <w:pPr>
        <w:pStyle w:val="a6"/>
      </w:pPr>
    </w:p>
    <w:p w:rsidR="00F618DF" w:rsidRPr="008E2896" w:rsidRDefault="00F618DF" w:rsidP="00F618DF">
      <w:pPr>
        <w:spacing w:line="240" w:lineRule="auto"/>
        <w:jc w:val="right"/>
        <w:rPr>
          <w:rFonts w:ascii="Segoe UI" w:hAnsi="Segoe UI" w:cs="Segoe UI"/>
          <w:b/>
          <w:bCs/>
          <w:noProof/>
          <w:sz w:val="16"/>
          <w:szCs w:val="16"/>
          <w:lang w:eastAsia="sk-SK"/>
        </w:rPr>
      </w:pPr>
      <w:r w:rsidRPr="008E2896">
        <w:rPr>
          <w:rFonts w:ascii="Segoe UI" w:hAnsi="Segoe UI" w:cs="Segoe UI"/>
          <w:b/>
          <w:bCs/>
          <w:noProof/>
          <w:sz w:val="16"/>
          <w:szCs w:val="16"/>
          <w:lang w:eastAsia="sk-SK"/>
        </w:rPr>
        <w:t xml:space="preserve">УПРАВЛЕНИЯ ФЕДЕРАЛЬНОЙ СЛУЖБЫ ГОСУДАРСТВЕННОЙ РЕГИСТРАЦИИ, </w:t>
      </w:r>
    </w:p>
    <w:p w:rsidR="00F618DF" w:rsidRPr="006226C7" w:rsidRDefault="00F618DF" w:rsidP="00F618DF">
      <w:pPr>
        <w:pStyle w:val="2"/>
        <w:spacing w:before="0" w:after="0"/>
        <w:jc w:val="right"/>
        <w:rPr>
          <w:rFonts w:ascii="Segoe UI" w:hAnsi="Segoe UI" w:cs="Segoe UI"/>
          <w:bCs w:val="0"/>
          <w:noProof/>
          <w:sz w:val="16"/>
          <w:szCs w:val="16"/>
          <w:lang w:eastAsia="sk-SK"/>
        </w:rPr>
      </w:pPr>
      <w:r w:rsidRPr="008E2896">
        <w:rPr>
          <w:rFonts w:ascii="Segoe UI" w:hAnsi="Segoe UI" w:cs="Segoe UI"/>
          <w:bCs w:val="0"/>
          <w:i w:val="0"/>
          <w:noProof/>
          <w:sz w:val="16"/>
          <w:szCs w:val="16"/>
          <w:lang w:eastAsia="sk-SK"/>
        </w:rPr>
        <w:t>КАДАСТРА И КАРТОГРАФИИ ПО БЕЛГОРОДСКОЙ ОБЛАСТИ</w:t>
      </w:r>
    </w:p>
    <w:p w:rsidR="0085530D" w:rsidRDefault="0085530D" w:rsidP="0085530D">
      <w:pPr>
        <w:spacing w:after="0" w:line="240" w:lineRule="auto"/>
        <w:rPr>
          <w:b/>
          <w:color w:val="1C82D6"/>
          <w:sz w:val="28"/>
          <w:szCs w:val="28"/>
        </w:rPr>
      </w:pPr>
    </w:p>
    <w:p w:rsidR="00A44A03" w:rsidRDefault="008027E8" w:rsidP="005B0A95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color w:val="1C82D6"/>
          <w:sz w:val="32"/>
          <w:szCs w:val="32"/>
        </w:rPr>
      </w:pPr>
      <w:r>
        <w:rPr>
          <w:rFonts w:ascii="Times New Roman" w:hAnsi="Times New Roman" w:cs="Times New Roman"/>
          <w:b/>
          <w:color w:val="1C82D6"/>
          <w:sz w:val="32"/>
          <w:szCs w:val="32"/>
        </w:rPr>
        <w:t>Поговорим о нововведениях, касающихся порядка внесения</w:t>
      </w:r>
      <w:r w:rsidR="00334990">
        <w:rPr>
          <w:rFonts w:ascii="Times New Roman" w:hAnsi="Times New Roman" w:cs="Times New Roman"/>
          <w:b/>
          <w:color w:val="1C82D6"/>
          <w:sz w:val="32"/>
          <w:szCs w:val="32"/>
        </w:rPr>
        <w:t xml:space="preserve"> </w:t>
      </w:r>
      <w:r w:rsidR="00171B69">
        <w:rPr>
          <w:rFonts w:ascii="Times New Roman" w:hAnsi="Times New Roman" w:cs="Times New Roman"/>
          <w:b/>
          <w:color w:val="1C82D6"/>
          <w:sz w:val="32"/>
          <w:szCs w:val="32"/>
        </w:rPr>
        <w:t>в ЕГРН</w:t>
      </w:r>
      <w:r>
        <w:rPr>
          <w:rFonts w:ascii="Times New Roman" w:hAnsi="Times New Roman" w:cs="Times New Roman"/>
          <w:b/>
          <w:color w:val="1C82D6"/>
          <w:sz w:val="32"/>
          <w:szCs w:val="32"/>
        </w:rPr>
        <w:t xml:space="preserve"> </w:t>
      </w:r>
      <w:r w:rsidRPr="008027E8">
        <w:rPr>
          <w:rFonts w:ascii="Times New Roman" w:hAnsi="Times New Roman" w:cs="Times New Roman"/>
          <w:b/>
          <w:color w:val="1C82D6"/>
          <w:sz w:val="32"/>
          <w:szCs w:val="32"/>
        </w:rPr>
        <w:t>сведений о ранее учтенных объектах недвижимости</w:t>
      </w:r>
      <w:r w:rsidR="003F44BC">
        <w:rPr>
          <w:rFonts w:ascii="Times New Roman" w:hAnsi="Times New Roman" w:cs="Times New Roman"/>
          <w:b/>
          <w:color w:val="1C82D6"/>
          <w:sz w:val="32"/>
          <w:szCs w:val="32"/>
        </w:rPr>
        <w:t xml:space="preserve"> </w:t>
      </w:r>
    </w:p>
    <w:p w:rsidR="005B0A95" w:rsidRDefault="005B0A95" w:rsidP="004A6F75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51FEB" w:rsidRPr="0081461A" w:rsidRDefault="00232D0E" w:rsidP="00430C3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марта текущего года</w:t>
      </w:r>
      <w:r w:rsidR="00430C39" w:rsidRPr="00430C39">
        <w:rPr>
          <w:rFonts w:ascii="Times New Roman" w:hAnsi="Times New Roman" w:cs="Times New Roman"/>
          <w:sz w:val="28"/>
          <w:szCs w:val="28"/>
        </w:rPr>
        <w:t xml:space="preserve"> вступил в силу Федеральный закон от 26.12.2024 № 487-ФЗ «О внесении изменений в отдельные законодательные акты Российской Федерации» (</w:t>
      </w:r>
      <w:r w:rsidR="008859BA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430C39" w:rsidRPr="00430C39">
        <w:rPr>
          <w:rFonts w:ascii="Times New Roman" w:hAnsi="Times New Roman" w:cs="Times New Roman"/>
          <w:sz w:val="28"/>
          <w:szCs w:val="28"/>
        </w:rPr>
        <w:t xml:space="preserve">Закон), который </w:t>
      </w:r>
      <w:r w:rsidR="006D31CB">
        <w:rPr>
          <w:rFonts w:ascii="Times New Roman" w:hAnsi="Times New Roman" w:cs="Times New Roman"/>
          <w:sz w:val="28"/>
          <w:szCs w:val="28"/>
        </w:rPr>
        <w:t xml:space="preserve">внес изменения в </w:t>
      </w:r>
      <w:r w:rsidR="00430C39" w:rsidRPr="00430C39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151FEB" w:rsidRPr="00430C39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430C39" w:rsidRPr="00430C39">
        <w:rPr>
          <w:rFonts w:ascii="Times New Roman" w:hAnsi="Times New Roman" w:cs="Times New Roman"/>
          <w:sz w:val="28"/>
          <w:szCs w:val="28"/>
        </w:rPr>
        <w:t>в Единый государственный реестр недвижимости (</w:t>
      </w:r>
      <w:r w:rsidR="008859BA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430C39" w:rsidRPr="00430C39">
        <w:rPr>
          <w:rFonts w:ascii="Times New Roman" w:hAnsi="Times New Roman" w:cs="Times New Roman"/>
          <w:sz w:val="28"/>
          <w:szCs w:val="28"/>
        </w:rPr>
        <w:t>ЕГРН)</w:t>
      </w:r>
      <w:r w:rsidR="00430C39">
        <w:rPr>
          <w:rFonts w:ascii="Times New Roman" w:hAnsi="Times New Roman" w:cs="Times New Roman"/>
          <w:sz w:val="28"/>
          <w:szCs w:val="28"/>
        </w:rPr>
        <w:t xml:space="preserve"> </w:t>
      </w:r>
      <w:r w:rsidR="00151FEB" w:rsidRPr="00430C39">
        <w:rPr>
          <w:rFonts w:ascii="Times New Roman" w:hAnsi="Times New Roman" w:cs="Times New Roman"/>
          <w:sz w:val="28"/>
          <w:szCs w:val="28"/>
        </w:rPr>
        <w:t>сведений о ранее учтенных объектах недвижимости</w:t>
      </w:r>
      <w:r w:rsidR="00430C39" w:rsidRPr="00232D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09DB" w:rsidRPr="00A709DB">
        <w:rPr>
          <w:rFonts w:ascii="Times New Roman" w:hAnsi="Times New Roman" w:cs="Times New Roman"/>
          <w:sz w:val="28"/>
          <w:szCs w:val="28"/>
        </w:rPr>
        <w:t>Главное нововведение – обязательное предоставление межевого или технического плана.</w:t>
      </w:r>
    </w:p>
    <w:p w:rsidR="00A709DB" w:rsidRDefault="00A709DB" w:rsidP="00A709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вступления в силу Закона</w:t>
      </w:r>
      <w:r w:rsidR="00151FEB" w:rsidRPr="00A46C28">
        <w:rPr>
          <w:rFonts w:ascii="Times New Roman" w:hAnsi="Times New Roman" w:cs="Times New Roman"/>
          <w:sz w:val="28"/>
          <w:szCs w:val="28"/>
        </w:rPr>
        <w:t xml:space="preserve"> для внесения </w:t>
      </w:r>
      <w:r w:rsidR="00151FEB">
        <w:rPr>
          <w:rFonts w:ascii="Times New Roman" w:hAnsi="Times New Roman" w:cs="Times New Roman"/>
          <w:sz w:val="28"/>
          <w:szCs w:val="28"/>
        </w:rPr>
        <w:t>сведений</w:t>
      </w:r>
      <w:r w:rsidR="00151FEB" w:rsidRPr="00A46C28">
        <w:rPr>
          <w:rFonts w:ascii="Times New Roman" w:hAnsi="Times New Roman" w:cs="Times New Roman"/>
          <w:sz w:val="28"/>
          <w:szCs w:val="28"/>
        </w:rPr>
        <w:t xml:space="preserve"> </w:t>
      </w:r>
      <w:r w:rsidR="00430C39" w:rsidRPr="00430C39">
        <w:rPr>
          <w:rFonts w:ascii="Times New Roman" w:hAnsi="Times New Roman" w:cs="Times New Roman"/>
          <w:sz w:val="28"/>
          <w:szCs w:val="28"/>
        </w:rPr>
        <w:t>о ранее учтенных объектах недвижимости</w:t>
      </w:r>
      <w:r w:rsidR="00430C39">
        <w:rPr>
          <w:rFonts w:ascii="Times New Roman" w:hAnsi="Times New Roman" w:cs="Times New Roman"/>
          <w:sz w:val="28"/>
          <w:szCs w:val="28"/>
        </w:rPr>
        <w:t xml:space="preserve"> </w:t>
      </w:r>
      <w:r w:rsidR="00151FEB">
        <w:rPr>
          <w:rFonts w:ascii="Times New Roman" w:hAnsi="Times New Roman" w:cs="Times New Roman"/>
          <w:sz w:val="28"/>
          <w:szCs w:val="28"/>
        </w:rPr>
        <w:t xml:space="preserve">было </w:t>
      </w:r>
      <w:r w:rsidR="00151FEB" w:rsidRPr="00A46C28">
        <w:rPr>
          <w:rFonts w:ascii="Times New Roman" w:hAnsi="Times New Roman" w:cs="Times New Roman"/>
          <w:sz w:val="28"/>
          <w:szCs w:val="28"/>
        </w:rPr>
        <w:t>достаточно документа, по</w:t>
      </w:r>
      <w:r w:rsidR="00151FEB">
        <w:rPr>
          <w:rFonts w:ascii="Times New Roman" w:hAnsi="Times New Roman" w:cs="Times New Roman"/>
          <w:sz w:val="28"/>
          <w:szCs w:val="28"/>
        </w:rPr>
        <w:t xml:space="preserve">дтверждающего права на объект, в том числе </w:t>
      </w:r>
      <w:r w:rsidR="00151FEB" w:rsidRPr="006E5F04">
        <w:rPr>
          <w:rFonts w:ascii="Times New Roman" w:hAnsi="Times New Roman" w:cs="Times New Roman"/>
          <w:sz w:val="28"/>
          <w:szCs w:val="28"/>
        </w:rPr>
        <w:t>документов, подтверждающих ранее осуществленный государственный</w:t>
      </w:r>
      <w:r w:rsidR="00151FEB">
        <w:rPr>
          <w:rFonts w:ascii="Times New Roman" w:hAnsi="Times New Roman" w:cs="Times New Roman"/>
          <w:sz w:val="28"/>
          <w:szCs w:val="28"/>
        </w:rPr>
        <w:t xml:space="preserve"> или технический</w:t>
      </w:r>
      <w:r w:rsidR="00151FEB" w:rsidRPr="006E5F04">
        <w:rPr>
          <w:rFonts w:ascii="Times New Roman" w:hAnsi="Times New Roman" w:cs="Times New Roman"/>
          <w:sz w:val="28"/>
          <w:szCs w:val="28"/>
        </w:rPr>
        <w:t xml:space="preserve"> учет </w:t>
      </w:r>
      <w:r w:rsidR="00151FEB">
        <w:rPr>
          <w:rFonts w:ascii="Times New Roman" w:hAnsi="Times New Roman" w:cs="Times New Roman"/>
          <w:sz w:val="28"/>
          <w:szCs w:val="28"/>
        </w:rPr>
        <w:t>такого</w:t>
      </w:r>
      <w:r w:rsidR="00151FEB" w:rsidRPr="006E5F04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232D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09DB" w:rsidRDefault="00232D0E" w:rsidP="00A709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5AC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A709DB" w:rsidRPr="009575AC"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 </w:t>
      </w:r>
      <w:r w:rsidR="001153ED" w:rsidRPr="009575AC">
        <w:rPr>
          <w:rFonts w:ascii="Times New Roman" w:hAnsi="Times New Roman" w:cs="Times New Roman"/>
          <w:sz w:val="28"/>
          <w:szCs w:val="28"/>
        </w:rPr>
        <w:t>необходимо</w:t>
      </w:r>
      <w:r w:rsidR="00A709DB" w:rsidRPr="009575AC">
        <w:rPr>
          <w:rFonts w:ascii="Times New Roman" w:hAnsi="Times New Roman" w:cs="Times New Roman"/>
          <w:sz w:val="28"/>
          <w:szCs w:val="28"/>
        </w:rPr>
        <w:t xml:space="preserve"> представить документ, устанавливающий или подтверждающий право</w:t>
      </w:r>
      <w:r w:rsidR="008027E8" w:rsidRPr="009575AC">
        <w:rPr>
          <w:rFonts w:ascii="Times New Roman" w:hAnsi="Times New Roman" w:cs="Times New Roman"/>
          <w:sz w:val="28"/>
          <w:szCs w:val="28"/>
        </w:rPr>
        <w:t xml:space="preserve"> </w:t>
      </w:r>
      <w:r w:rsidR="00463642" w:rsidRPr="009575AC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463642" w:rsidRPr="009575AC">
        <w:rPr>
          <w:rFonts w:ascii="Times New Roman" w:hAnsi="Times New Roman" w:cs="Times New Roman"/>
          <w:sz w:val="28"/>
          <w:szCs w:val="28"/>
        </w:rPr>
        <w:br/>
      </w:r>
      <w:r w:rsidR="008027E8" w:rsidRPr="009575AC">
        <w:rPr>
          <w:rFonts w:ascii="Times New Roman" w:hAnsi="Times New Roman" w:cs="Times New Roman"/>
          <w:sz w:val="28"/>
          <w:szCs w:val="28"/>
        </w:rPr>
        <w:t>на данный</w:t>
      </w:r>
      <w:r w:rsidR="00A709DB" w:rsidRPr="009575AC">
        <w:rPr>
          <w:rFonts w:ascii="Times New Roman" w:hAnsi="Times New Roman" w:cs="Times New Roman"/>
          <w:sz w:val="28"/>
          <w:szCs w:val="28"/>
        </w:rPr>
        <w:t xml:space="preserve"> участок (например, старое свидетельство, государственный акт или выписку из </w:t>
      </w:r>
      <w:proofErr w:type="spellStart"/>
      <w:r w:rsidR="00A709DB" w:rsidRPr="009575AC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A709DB" w:rsidRPr="009575AC">
        <w:rPr>
          <w:rFonts w:ascii="Times New Roman" w:hAnsi="Times New Roman" w:cs="Times New Roman"/>
          <w:sz w:val="28"/>
          <w:szCs w:val="28"/>
        </w:rPr>
        <w:t xml:space="preserve"> книги) и межевой пл</w:t>
      </w:r>
      <w:r w:rsidR="001153ED" w:rsidRPr="009575AC">
        <w:rPr>
          <w:rFonts w:ascii="Times New Roman" w:hAnsi="Times New Roman" w:cs="Times New Roman"/>
          <w:sz w:val="28"/>
          <w:szCs w:val="28"/>
        </w:rPr>
        <w:t>ан.</w:t>
      </w:r>
      <w:r w:rsidR="001153ED">
        <w:rPr>
          <w:rFonts w:ascii="Times New Roman" w:hAnsi="Times New Roman" w:cs="Times New Roman"/>
          <w:sz w:val="28"/>
          <w:szCs w:val="28"/>
        </w:rPr>
        <w:t xml:space="preserve"> В</w:t>
      </w:r>
      <w:r w:rsidR="00A709DB" w:rsidRPr="001153ED">
        <w:rPr>
          <w:rFonts w:ascii="Times New Roman" w:hAnsi="Times New Roman" w:cs="Times New Roman"/>
          <w:sz w:val="28"/>
          <w:szCs w:val="28"/>
        </w:rPr>
        <w:t xml:space="preserve"> отношении здания, сооружения, объекта незавершенного строительства, помещения, </w:t>
      </w:r>
      <w:r w:rsidR="00463642" w:rsidRPr="001153E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709DB" w:rsidRPr="001153ED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A709DB" w:rsidRPr="001153ED">
        <w:rPr>
          <w:rFonts w:ascii="Times New Roman" w:hAnsi="Times New Roman" w:cs="Times New Roman"/>
          <w:sz w:val="28"/>
          <w:szCs w:val="28"/>
        </w:rPr>
        <w:t xml:space="preserve">-места </w:t>
      </w:r>
      <w:r w:rsidR="001153ED">
        <w:rPr>
          <w:rFonts w:ascii="Times New Roman" w:hAnsi="Times New Roman" w:cs="Times New Roman"/>
          <w:sz w:val="28"/>
          <w:szCs w:val="28"/>
        </w:rPr>
        <w:t>следует предоставить</w:t>
      </w:r>
      <w:r w:rsidR="00A709DB" w:rsidRPr="001153ED">
        <w:rPr>
          <w:rFonts w:ascii="Times New Roman" w:hAnsi="Times New Roman" w:cs="Times New Roman"/>
          <w:sz w:val="28"/>
          <w:szCs w:val="28"/>
        </w:rPr>
        <w:t xml:space="preserve"> правоустанавливающий документ</w:t>
      </w:r>
      <w:r w:rsidR="001153ED">
        <w:rPr>
          <w:rFonts w:ascii="Times New Roman" w:hAnsi="Times New Roman" w:cs="Times New Roman"/>
          <w:sz w:val="28"/>
          <w:szCs w:val="28"/>
        </w:rPr>
        <w:t xml:space="preserve"> на такой объект недвижимости, а также </w:t>
      </w:r>
      <w:r w:rsidR="00A709DB" w:rsidRPr="001153ED">
        <w:rPr>
          <w:rFonts w:ascii="Times New Roman" w:hAnsi="Times New Roman" w:cs="Times New Roman"/>
          <w:sz w:val="28"/>
          <w:szCs w:val="28"/>
        </w:rPr>
        <w:t>технический план.</w:t>
      </w:r>
    </w:p>
    <w:p w:rsidR="0040288C" w:rsidRDefault="0040288C" w:rsidP="00151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Исключением являются </w:t>
      </w:r>
      <w:r w:rsidRPr="0040288C">
        <w:rPr>
          <w:rFonts w:ascii="Times New Roman" w:hAnsi="Times New Roman" w:cs="Times New Roman"/>
          <w:sz w:val="28"/>
          <w:szCs w:val="28"/>
        </w:rPr>
        <w:t xml:space="preserve">случаи, когда внесение таких сведений в ЕГРН связано с выполняемыми на соответствующей территории комплексными кадастровыми работами или в связи с проводимыми органами местного самоуправления мероприятиями по выявлению правообладателей ранее учтенных объектов недвижимости. </w:t>
      </w:r>
    </w:p>
    <w:p w:rsidR="00692429" w:rsidRDefault="00A709DB" w:rsidP="00151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</w:t>
      </w:r>
      <w:r w:rsidR="00DE410C" w:rsidRPr="00DE410C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подготовку</w:t>
      </w:r>
      <w:r w:rsidR="00DE410C" w:rsidRPr="00DE410C">
        <w:rPr>
          <w:rFonts w:ascii="Times New Roman" w:hAnsi="Times New Roman" w:cs="Times New Roman"/>
          <w:sz w:val="28"/>
          <w:szCs w:val="28"/>
        </w:rPr>
        <w:t xml:space="preserve"> межевых и технических планов </w:t>
      </w:r>
      <w:r w:rsidR="00D633E2">
        <w:rPr>
          <w:rFonts w:ascii="Times New Roman" w:hAnsi="Times New Roman" w:cs="Times New Roman"/>
          <w:sz w:val="28"/>
          <w:szCs w:val="28"/>
        </w:rPr>
        <w:t xml:space="preserve">у нас </w:t>
      </w:r>
      <w:r w:rsidR="00692429">
        <w:rPr>
          <w:rFonts w:ascii="Times New Roman" w:hAnsi="Times New Roman" w:cs="Times New Roman"/>
          <w:sz w:val="28"/>
          <w:szCs w:val="28"/>
        </w:rPr>
        <w:br/>
      </w:r>
      <w:r w:rsidR="00D633E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регионе</w:t>
      </w:r>
      <w:r w:rsidR="00C874D5">
        <w:rPr>
          <w:rFonts w:ascii="Times New Roman" w:hAnsi="Times New Roman" w:cs="Times New Roman"/>
          <w:sz w:val="28"/>
          <w:szCs w:val="28"/>
        </w:rPr>
        <w:t xml:space="preserve"> осуществляю</w:t>
      </w:r>
      <w:r w:rsidR="00DE410C" w:rsidRPr="00DE410C">
        <w:rPr>
          <w:rFonts w:ascii="Times New Roman" w:hAnsi="Times New Roman" w:cs="Times New Roman"/>
          <w:sz w:val="28"/>
          <w:szCs w:val="28"/>
        </w:rPr>
        <w:t>т филиал ППК «</w:t>
      </w:r>
      <w:proofErr w:type="spellStart"/>
      <w:r w:rsidR="00DE410C" w:rsidRPr="00DE410C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DE410C" w:rsidRPr="00DE410C">
        <w:rPr>
          <w:rFonts w:ascii="Times New Roman" w:hAnsi="Times New Roman" w:cs="Times New Roman"/>
          <w:sz w:val="28"/>
          <w:szCs w:val="28"/>
        </w:rPr>
        <w:t>»</w:t>
      </w:r>
      <w:r w:rsidR="00D633E2">
        <w:rPr>
          <w:rFonts w:ascii="Times New Roman" w:hAnsi="Times New Roman" w:cs="Times New Roman"/>
          <w:sz w:val="28"/>
          <w:szCs w:val="28"/>
        </w:rPr>
        <w:t xml:space="preserve"> по Белгородской области</w:t>
      </w:r>
      <w:r w:rsidR="00DE410C" w:rsidRPr="00DE410C">
        <w:rPr>
          <w:rFonts w:ascii="Times New Roman" w:hAnsi="Times New Roman" w:cs="Times New Roman"/>
          <w:sz w:val="28"/>
          <w:szCs w:val="28"/>
        </w:rPr>
        <w:t xml:space="preserve">, </w:t>
      </w:r>
      <w:r w:rsidR="00692429">
        <w:rPr>
          <w:rFonts w:ascii="Times New Roman" w:hAnsi="Times New Roman" w:cs="Times New Roman"/>
          <w:sz w:val="28"/>
          <w:szCs w:val="28"/>
        </w:rPr>
        <w:br/>
      </w:r>
      <w:r w:rsidR="00DE410C" w:rsidRPr="00DE410C">
        <w:rPr>
          <w:rFonts w:ascii="Times New Roman" w:hAnsi="Times New Roman" w:cs="Times New Roman"/>
          <w:sz w:val="28"/>
          <w:szCs w:val="28"/>
        </w:rPr>
        <w:t>а также кадастровые инженеры</w:t>
      </w:r>
      <w:r w:rsidR="00D633E2">
        <w:rPr>
          <w:rFonts w:ascii="Times New Roman" w:hAnsi="Times New Roman" w:cs="Times New Roman"/>
          <w:sz w:val="28"/>
          <w:szCs w:val="28"/>
        </w:rPr>
        <w:t>.</w:t>
      </w:r>
    </w:p>
    <w:p w:rsidR="00DE410C" w:rsidRDefault="007B1A42" w:rsidP="00151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Отметим, что </w:t>
      </w:r>
      <w:r w:rsidRPr="007B1A42">
        <w:rPr>
          <w:rFonts w:ascii="Times New Roman" w:hAnsi="Times New Roman" w:cs="Times New Roman"/>
          <w:sz w:val="28"/>
          <w:szCs w:val="28"/>
        </w:rPr>
        <w:t>в целях повышения эффективности оказания государственных услуг в сфере государствен</w:t>
      </w:r>
      <w:r w:rsidR="00C874D5">
        <w:rPr>
          <w:rFonts w:ascii="Times New Roman" w:hAnsi="Times New Roman" w:cs="Times New Roman"/>
          <w:sz w:val="28"/>
          <w:szCs w:val="28"/>
        </w:rPr>
        <w:t xml:space="preserve">ного кадастрового учета и (или) </w:t>
      </w:r>
      <w:r w:rsidRPr="007B1A42">
        <w:rPr>
          <w:rFonts w:ascii="Times New Roman" w:hAnsi="Times New Roman" w:cs="Times New Roman"/>
          <w:sz w:val="28"/>
          <w:szCs w:val="28"/>
        </w:rPr>
        <w:t>государственно</w:t>
      </w:r>
      <w:r w:rsidR="001F3181">
        <w:rPr>
          <w:rFonts w:ascii="Times New Roman" w:hAnsi="Times New Roman" w:cs="Times New Roman"/>
          <w:sz w:val="28"/>
          <w:szCs w:val="28"/>
        </w:rPr>
        <w:t xml:space="preserve">й регистрации прав региональный </w:t>
      </w:r>
      <w:proofErr w:type="spellStart"/>
      <w:r w:rsidR="001F3181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1F3181">
        <w:rPr>
          <w:rFonts w:ascii="Times New Roman" w:hAnsi="Times New Roman" w:cs="Times New Roman"/>
          <w:sz w:val="28"/>
          <w:szCs w:val="28"/>
        </w:rPr>
        <w:t xml:space="preserve"> </w:t>
      </w:r>
      <w:r w:rsidRPr="007B1A42">
        <w:rPr>
          <w:rFonts w:ascii="Times New Roman" w:hAnsi="Times New Roman" w:cs="Times New Roman"/>
          <w:sz w:val="28"/>
          <w:szCs w:val="28"/>
        </w:rPr>
        <w:t xml:space="preserve">ежеквартально актуализирует рейтинг кадастровых инженеров, который размещается </w:t>
      </w:r>
      <w:r w:rsidR="00692429">
        <w:rPr>
          <w:rFonts w:ascii="Times New Roman" w:hAnsi="Times New Roman" w:cs="Times New Roman"/>
          <w:sz w:val="28"/>
          <w:szCs w:val="28"/>
        </w:rPr>
        <w:br/>
      </w:r>
      <w:r w:rsidRPr="007B1A42">
        <w:rPr>
          <w:rFonts w:ascii="Times New Roman" w:hAnsi="Times New Roman" w:cs="Times New Roman"/>
          <w:sz w:val="28"/>
          <w:szCs w:val="28"/>
        </w:rPr>
        <w:lastRenderedPageBreak/>
        <w:t xml:space="preserve">в региональном блоке </w:t>
      </w:r>
      <w:r w:rsidR="008027E8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Pr="007B1A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A4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7B1A42">
        <w:rPr>
          <w:rFonts w:ascii="Times New Roman" w:hAnsi="Times New Roman" w:cs="Times New Roman"/>
          <w:sz w:val="28"/>
          <w:szCs w:val="28"/>
        </w:rPr>
        <w:t xml:space="preserve"> в разделе «Открытая служба»/«Статистика и аналитика»</w:t>
      </w:r>
      <w:r w:rsidR="001F3181">
        <w:rPr>
          <w:rFonts w:ascii="Times New Roman" w:hAnsi="Times New Roman" w:cs="Times New Roman"/>
          <w:sz w:val="28"/>
          <w:szCs w:val="28"/>
        </w:rPr>
        <w:t>/«</w:t>
      </w:r>
      <w:r w:rsidR="00F920C2" w:rsidRPr="00F920C2">
        <w:rPr>
          <w:rFonts w:ascii="Times New Roman" w:hAnsi="Times New Roman" w:cs="Times New Roman"/>
          <w:sz w:val="28"/>
          <w:szCs w:val="28"/>
        </w:rPr>
        <w:t xml:space="preserve">Рейтинг кадастровых инженеров </w:t>
      </w:r>
      <w:r w:rsidR="00C874D5">
        <w:rPr>
          <w:rFonts w:ascii="Times New Roman" w:hAnsi="Times New Roman" w:cs="Times New Roman"/>
          <w:sz w:val="28"/>
          <w:szCs w:val="28"/>
        </w:rPr>
        <w:br/>
      </w:r>
      <w:r w:rsidR="00F920C2" w:rsidRPr="00F920C2">
        <w:rPr>
          <w:rFonts w:ascii="Times New Roman" w:hAnsi="Times New Roman" w:cs="Times New Roman"/>
          <w:sz w:val="28"/>
          <w:szCs w:val="28"/>
        </w:rPr>
        <w:t>по результатам рассмотрения документов, представленных для осуществления государственного кадастрового учета</w:t>
      </w:r>
      <w:r w:rsidR="001F3181">
        <w:rPr>
          <w:rFonts w:ascii="Times New Roman" w:hAnsi="Times New Roman" w:cs="Times New Roman"/>
          <w:sz w:val="28"/>
          <w:szCs w:val="28"/>
        </w:rPr>
        <w:t>»</w:t>
      </w:r>
      <w:r w:rsidR="00F920C2">
        <w:rPr>
          <w:rFonts w:ascii="Times New Roman" w:hAnsi="Times New Roman" w:cs="Times New Roman"/>
          <w:sz w:val="28"/>
          <w:szCs w:val="28"/>
        </w:rPr>
        <w:t>.</w:t>
      </w:r>
    </w:p>
    <w:p w:rsidR="007B1A42" w:rsidRPr="00A46C28" w:rsidRDefault="007B1A42" w:rsidP="00151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A42">
        <w:rPr>
          <w:rFonts w:ascii="Times New Roman" w:hAnsi="Times New Roman" w:cs="Times New Roman"/>
          <w:sz w:val="28"/>
          <w:szCs w:val="28"/>
        </w:rPr>
        <w:t>Благодаря данному рейтингу граждане заочно могут получить представление о результатах профессиональной деятельности специалистов, осуществляющих кадастровую деятельность в регионе, и выбрать, кому из них доверить выполнение тех или иных кадастровых и землеустроительных работ.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D32" w:rsidRDefault="00DB3D32" w:rsidP="00096B2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DB3D32" w:rsidRDefault="00DB3D32" w:rsidP="00A92C8F">
      <w:pPr>
        <w:pStyle w:val="a5"/>
        <w:shd w:val="clear" w:color="auto" w:fill="FFFFFF"/>
        <w:spacing w:before="0" w:beforeAutospacing="0" w:afterAutospacing="0" w:line="276" w:lineRule="auto"/>
        <w:jc w:val="both"/>
        <w:rPr>
          <w:b/>
          <w:sz w:val="28"/>
          <w:szCs w:val="28"/>
        </w:rPr>
      </w:pPr>
    </w:p>
    <w:p w:rsidR="00096B28" w:rsidRDefault="00096B28" w:rsidP="00A92C8F">
      <w:pPr>
        <w:pStyle w:val="a5"/>
        <w:shd w:val="clear" w:color="auto" w:fill="FFFFFF"/>
        <w:spacing w:before="0" w:beforeAutospacing="0" w:afterAutospacing="0" w:line="276" w:lineRule="auto"/>
        <w:jc w:val="both"/>
        <w:rPr>
          <w:b/>
          <w:sz w:val="28"/>
          <w:szCs w:val="28"/>
        </w:rPr>
      </w:pPr>
    </w:p>
    <w:p w:rsidR="00DB3D32" w:rsidRDefault="003D30F8" w:rsidP="00A92C8F">
      <w:pPr>
        <w:pStyle w:val="a5"/>
        <w:shd w:val="clear" w:color="auto" w:fill="FFFFFF"/>
        <w:spacing w:before="0" w:beforeAutospacing="0" w:afterAutospacing="0" w:line="276" w:lineRule="auto"/>
        <w:jc w:val="both"/>
        <w:rPr>
          <w:b/>
          <w:sz w:val="28"/>
          <w:szCs w:val="28"/>
        </w:rPr>
      </w:pPr>
      <w:hyperlink r:id="rId5" w:history="1">
        <w:r w:rsidRPr="00D171FE">
          <w:rPr>
            <w:rStyle w:val="a8"/>
            <w:b/>
            <w:sz w:val="28"/>
            <w:szCs w:val="28"/>
          </w:rPr>
          <w:t>https://rosreestr.gov.ru/press/archive/reg/pogovorim-o-novovvedeniyakh-kasayushchikhsya-poryadka-vneseniya-v-egrn-svedeniy-o-ranee-uchtennykh-o01072025/</w:t>
        </w:r>
      </w:hyperlink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DB3D32" w:rsidRDefault="00DB3D32" w:rsidP="00A92C8F">
      <w:pPr>
        <w:pStyle w:val="a5"/>
        <w:shd w:val="clear" w:color="auto" w:fill="FFFFFF"/>
        <w:spacing w:before="0" w:beforeAutospacing="0" w:afterAutospacing="0" w:line="276" w:lineRule="auto"/>
        <w:jc w:val="both"/>
        <w:rPr>
          <w:b/>
          <w:sz w:val="28"/>
          <w:szCs w:val="28"/>
        </w:rPr>
      </w:pPr>
    </w:p>
    <w:p w:rsidR="00DB3D32" w:rsidRDefault="00DB3D32" w:rsidP="00A92C8F">
      <w:pPr>
        <w:pStyle w:val="a5"/>
        <w:shd w:val="clear" w:color="auto" w:fill="FFFFFF"/>
        <w:spacing w:before="0" w:beforeAutospacing="0" w:afterAutospacing="0" w:line="276" w:lineRule="auto"/>
        <w:jc w:val="both"/>
        <w:rPr>
          <w:b/>
          <w:sz w:val="28"/>
          <w:szCs w:val="28"/>
        </w:rPr>
      </w:pPr>
    </w:p>
    <w:p w:rsidR="006D27B5" w:rsidRDefault="006D27B5" w:rsidP="00A92C8F">
      <w:pPr>
        <w:pStyle w:val="a5"/>
        <w:shd w:val="clear" w:color="auto" w:fill="FFFFFF"/>
        <w:spacing w:before="0" w:beforeAutospacing="0" w:afterAutospacing="0" w:line="276" w:lineRule="auto"/>
        <w:jc w:val="both"/>
        <w:rPr>
          <w:b/>
          <w:sz w:val="28"/>
          <w:szCs w:val="28"/>
        </w:rPr>
      </w:pPr>
    </w:p>
    <w:p w:rsidR="006D27B5" w:rsidRDefault="006D27B5" w:rsidP="00A92C8F">
      <w:pPr>
        <w:pStyle w:val="a5"/>
        <w:shd w:val="clear" w:color="auto" w:fill="FFFFFF"/>
        <w:spacing w:before="0" w:beforeAutospacing="0" w:afterAutospacing="0" w:line="276" w:lineRule="auto"/>
        <w:jc w:val="both"/>
        <w:rPr>
          <w:b/>
          <w:sz w:val="28"/>
          <w:szCs w:val="28"/>
        </w:rPr>
      </w:pPr>
    </w:p>
    <w:p w:rsidR="006D27B5" w:rsidRDefault="006D27B5" w:rsidP="00A92C8F">
      <w:pPr>
        <w:pStyle w:val="a5"/>
        <w:shd w:val="clear" w:color="auto" w:fill="FFFFFF"/>
        <w:spacing w:before="0" w:beforeAutospacing="0" w:afterAutospacing="0" w:line="276" w:lineRule="auto"/>
        <w:jc w:val="both"/>
        <w:rPr>
          <w:b/>
          <w:sz w:val="28"/>
          <w:szCs w:val="28"/>
        </w:rPr>
      </w:pPr>
    </w:p>
    <w:p w:rsidR="00B6527F" w:rsidRDefault="00B6527F" w:rsidP="00A92C8F">
      <w:pPr>
        <w:pStyle w:val="a5"/>
        <w:shd w:val="clear" w:color="auto" w:fill="FFFFFF"/>
        <w:spacing w:before="0" w:beforeAutospacing="0" w:afterAutospacing="0" w:line="276" w:lineRule="auto"/>
        <w:jc w:val="both"/>
        <w:rPr>
          <w:b/>
          <w:sz w:val="28"/>
          <w:szCs w:val="28"/>
        </w:rPr>
      </w:pPr>
    </w:p>
    <w:p w:rsidR="00DB3D32" w:rsidRDefault="00DB3D32" w:rsidP="00A92C8F">
      <w:pPr>
        <w:pStyle w:val="a5"/>
        <w:shd w:val="clear" w:color="auto" w:fill="FFFFFF"/>
        <w:spacing w:before="0" w:beforeAutospacing="0" w:afterAutospacing="0" w:line="276" w:lineRule="auto"/>
        <w:jc w:val="both"/>
        <w:rPr>
          <w:b/>
          <w:sz w:val="28"/>
          <w:szCs w:val="28"/>
        </w:rPr>
      </w:pPr>
    </w:p>
    <w:p w:rsidR="008027E8" w:rsidRDefault="008027E8" w:rsidP="00A92C8F">
      <w:pPr>
        <w:pStyle w:val="a5"/>
        <w:shd w:val="clear" w:color="auto" w:fill="FFFFFF"/>
        <w:spacing w:before="0" w:beforeAutospacing="0" w:afterAutospacing="0" w:line="276" w:lineRule="auto"/>
        <w:jc w:val="both"/>
        <w:rPr>
          <w:b/>
          <w:sz w:val="28"/>
          <w:szCs w:val="28"/>
        </w:rPr>
      </w:pPr>
    </w:p>
    <w:p w:rsidR="008027E8" w:rsidRDefault="008027E8" w:rsidP="00A92C8F">
      <w:pPr>
        <w:pStyle w:val="a5"/>
        <w:shd w:val="clear" w:color="auto" w:fill="FFFFFF"/>
        <w:spacing w:before="0" w:beforeAutospacing="0" w:afterAutospacing="0" w:line="276" w:lineRule="auto"/>
        <w:jc w:val="both"/>
        <w:rPr>
          <w:b/>
          <w:sz w:val="28"/>
          <w:szCs w:val="28"/>
        </w:rPr>
      </w:pPr>
    </w:p>
    <w:p w:rsidR="008027E8" w:rsidRDefault="008027E8" w:rsidP="00A92C8F">
      <w:pPr>
        <w:pStyle w:val="a5"/>
        <w:shd w:val="clear" w:color="auto" w:fill="FFFFFF"/>
        <w:spacing w:before="0" w:beforeAutospacing="0" w:afterAutospacing="0" w:line="276" w:lineRule="auto"/>
        <w:jc w:val="both"/>
        <w:rPr>
          <w:b/>
          <w:sz w:val="28"/>
          <w:szCs w:val="28"/>
        </w:rPr>
      </w:pPr>
    </w:p>
    <w:p w:rsidR="008027E8" w:rsidRDefault="008027E8" w:rsidP="00A92C8F">
      <w:pPr>
        <w:pStyle w:val="a5"/>
        <w:shd w:val="clear" w:color="auto" w:fill="FFFFFF"/>
        <w:spacing w:before="0" w:beforeAutospacing="0" w:afterAutospacing="0" w:line="276" w:lineRule="auto"/>
        <w:jc w:val="both"/>
        <w:rPr>
          <w:b/>
          <w:sz w:val="28"/>
          <w:szCs w:val="28"/>
        </w:rPr>
      </w:pPr>
    </w:p>
    <w:p w:rsidR="008027E8" w:rsidRDefault="008027E8" w:rsidP="00A92C8F">
      <w:pPr>
        <w:pStyle w:val="a5"/>
        <w:shd w:val="clear" w:color="auto" w:fill="FFFFFF"/>
        <w:spacing w:before="0" w:beforeAutospacing="0" w:afterAutospacing="0" w:line="276" w:lineRule="auto"/>
        <w:jc w:val="both"/>
        <w:rPr>
          <w:b/>
          <w:sz w:val="28"/>
          <w:szCs w:val="28"/>
        </w:rPr>
      </w:pPr>
    </w:p>
    <w:p w:rsidR="00096B28" w:rsidRDefault="00096B28" w:rsidP="00A92C8F">
      <w:pPr>
        <w:pStyle w:val="a5"/>
        <w:shd w:val="clear" w:color="auto" w:fill="FFFFFF"/>
        <w:spacing w:before="0" w:beforeAutospacing="0" w:afterAutospacing="0" w:line="276" w:lineRule="auto"/>
        <w:jc w:val="both"/>
        <w:rPr>
          <w:b/>
          <w:sz w:val="28"/>
          <w:szCs w:val="28"/>
        </w:rPr>
      </w:pPr>
    </w:p>
    <w:p w:rsidR="00096B28" w:rsidRDefault="00096B28" w:rsidP="00A92C8F">
      <w:pPr>
        <w:pStyle w:val="a5"/>
        <w:shd w:val="clear" w:color="auto" w:fill="FFFFFF"/>
        <w:spacing w:before="0" w:beforeAutospacing="0" w:afterAutospacing="0" w:line="276" w:lineRule="auto"/>
        <w:jc w:val="both"/>
        <w:rPr>
          <w:b/>
          <w:sz w:val="28"/>
          <w:szCs w:val="28"/>
        </w:rPr>
      </w:pPr>
    </w:p>
    <w:p w:rsidR="00096B28" w:rsidRDefault="00096B28" w:rsidP="00A92C8F">
      <w:pPr>
        <w:pStyle w:val="a5"/>
        <w:shd w:val="clear" w:color="auto" w:fill="FFFFFF"/>
        <w:spacing w:before="0" w:beforeAutospacing="0" w:afterAutospacing="0" w:line="276" w:lineRule="auto"/>
        <w:jc w:val="both"/>
        <w:rPr>
          <w:b/>
          <w:sz w:val="28"/>
          <w:szCs w:val="28"/>
        </w:rPr>
      </w:pPr>
    </w:p>
    <w:p w:rsidR="00DB3D32" w:rsidRPr="00A92C8F" w:rsidRDefault="00DB3D32" w:rsidP="00A92C8F">
      <w:pPr>
        <w:pStyle w:val="a5"/>
        <w:shd w:val="clear" w:color="auto" w:fill="FFFFFF"/>
        <w:spacing w:before="0" w:beforeAutospacing="0" w:afterAutospacing="0" w:line="276" w:lineRule="auto"/>
        <w:jc w:val="both"/>
        <w:rPr>
          <w:b/>
          <w:sz w:val="28"/>
          <w:szCs w:val="28"/>
        </w:rPr>
      </w:pPr>
    </w:p>
    <w:p w:rsidR="00F618DF" w:rsidRPr="00831591" w:rsidRDefault="00F618DF" w:rsidP="00F618DF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  <w:r w:rsidRPr="00831591">
        <w:rPr>
          <w:b/>
          <w:sz w:val="14"/>
          <w:szCs w:val="14"/>
        </w:rPr>
        <w:t>Контакты для СМИ:</w:t>
      </w:r>
    </w:p>
    <w:p w:rsidR="00F618DF" w:rsidRPr="00831591" w:rsidRDefault="00F618DF" w:rsidP="00F618DF">
      <w:pPr>
        <w:pStyle w:val="a5"/>
        <w:shd w:val="clear" w:color="auto" w:fill="FFFFFF"/>
        <w:spacing w:before="0" w:beforeAutospacing="0" w:after="0" w:afterAutospacing="0"/>
        <w:jc w:val="both"/>
        <w:rPr>
          <w:sz w:val="14"/>
          <w:szCs w:val="14"/>
        </w:rPr>
      </w:pPr>
      <w:r w:rsidRPr="00831591">
        <w:rPr>
          <w:sz w:val="14"/>
          <w:szCs w:val="14"/>
        </w:rPr>
        <w:t>Анастасия Быстрова,</w:t>
      </w:r>
    </w:p>
    <w:p w:rsidR="00F618DF" w:rsidRPr="00831591" w:rsidRDefault="00F618DF" w:rsidP="00F618DF">
      <w:pPr>
        <w:pStyle w:val="a5"/>
        <w:shd w:val="clear" w:color="auto" w:fill="FFFFFF"/>
        <w:spacing w:before="0" w:beforeAutospacing="0" w:after="0" w:afterAutospacing="0"/>
        <w:jc w:val="both"/>
        <w:rPr>
          <w:sz w:val="14"/>
          <w:szCs w:val="14"/>
        </w:rPr>
      </w:pPr>
      <w:r w:rsidRPr="00831591">
        <w:rPr>
          <w:sz w:val="14"/>
          <w:szCs w:val="14"/>
        </w:rPr>
        <w:t>пресс-секретарь Управления Росреестра</w:t>
      </w:r>
    </w:p>
    <w:p w:rsidR="00F618DF" w:rsidRPr="00831591" w:rsidRDefault="00F618DF" w:rsidP="00F618DF">
      <w:pPr>
        <w:pStyle w:val="a5"/>
        <w:shd w:val="clear" w:color="auto" w:fill="FFFFFF"/>
        <w:spacing w:before="0" w:beforeAutospacing="0" w:after="0" w:afterAutospacing="0"/>
        <w:jc w:val="both"/>
        <w:rPr>
          <w:sz w:val="14"/>
          <w:szCs w:val="14"/>
        </w:rPr>
      </w:pPr>
      <w:r w:rsidRPr="00831591">
        <w:rPr>
          <w:sz w:val="14"/>
          <w:szCs w:val="14"/>
        </w:rPr>
        <w:t>по Белгородской области</w:t>
      </w:r>
    </w:p>
    <w:p w:rsidR="00F618DF" w:rsidRPr="00831591" w:rsidRDefault="00F618DF" w:rsidP="00F618DF">
      <w:pPr>
        <w:pStyle w:val="a5"/>
        <w:shd w:val="clear" w:color="auto" w:fill="FFFFFF"/>
        <w:spacing w:before="0" w:beforeAutospacing="0" w:after="0" w:afterAutospacing="0"/>
        <w:jc w:val="both"/>
        <w:rPr>
          <w:sz w:val="14"/>
          <w:szCs w:val="14"/>
        </w:rPr>
      </w:pPr>
      <w:r w:rsidRPr="00831591">
        <w:rPr>
          <w:sz w:val="14"/>
          <w:szCs w:val="14"/>
        </w:rPr>
        <w:t>тел.: 8 (4722) 30-00-22 доб. 1617</w:t>
      </w:r>
    </w:p>
    <w:p w:rsidR="00F618DF" w:rsidRPr="00831591" w:rsidRDefault="00F618DF" w:rsidP="00F618DF">
      <w:pPr>
        <w:pStyle w:val="a5"/>
        <w:shd w:val="clear" w:color="auto" w:fill="FFFFFF"/>
        <w:spacing w:before="0" w:beforeAutospacing="0" w:after="0" w:afterAutospacing="0"/>
        <w:jc w:val="both"/>
        <w:rPr>
          <w:sz w:val="14"/>
          <w:szCs w:val="14"/>
        </w:rPr>
      </w:pPr>
      <w:r w:rsidRPr="00831591">
        <w:rPr>
          <w:sz w:val="14"/>
          <w:szCs w:val="14"/>
        </w:rPr>
        <w:t>моб.: 8(910)2218898</w:t>
      </w:r>
    </w:p>
    <w:p w:rsidR="00F618DF" w:rsidRDefault="003D30F8" w:rsidP="00F618DF">
      <w:pPr>
        <w:pStyle w:val="a5"/>
        <w:shd w:val="clear" w:color="auto" w:fill="FFFFFF"/>
        <w:spacing w:before="0" w:beforeAutospacing="0" w:after="0" w:afterAutospacing="0"/>
        <w:jc w:val="both"/>
        <w:rPr>
          <w:sz w:val="14"/>
          <w:szCs w:val="14"/>
        </w:rPr>
      </w:pPr>
      <w:hyperlink r:id="rId6" w:history="1">
        <w:r w:rsidR="00F618DF" w:rsidRPr="00140812">
          <w:rPr>
            <w:rStyle w:val="a8"/>
            <w:sz w:val="14"/>
            <w:szCs w:val="14"/>
          </w:rPr>
          <w:t>31_a.bystrova@rosreestr.armgs.team</w:t>
        </w:r>
      </w:hyperlink>
    </w:p>
    <w:p w:rsidR="00F618DF" w:rsidRPr="004F085D" w:rsidRDefault="00F618DF" w:rsidP="004F085D">
      <w:pPr>
        <w:pStyle w:val="a5"/>
        <w:shd w:val="clear" w:color="auto" w:fill="FFFFFF"/>
        <w:spacing w:before="0" w:beforeAutospacing="0" w:after="0" w:afterAutospacing="0"/>
        <w:jc w:val="both"/>
        <w:rPr>
          <w:sz w:val="14"/>
          <w:szCs w:val="14"/>
        </w:rPr>
      </w:pPr>
      <w:r w:rsidRPr="00831591">
        <w:rPr>
          <w:sz w:val="14"/>
          <w:szCs w:val="14"/>
        </w:rPr>
        <w:t xml:space="preserve">сайт: </w:t>
      </w:r>
      <w:hyperlink r:id="rId7" w:history="1">
        <w:r w:rsidRPr="004B44B3">
          <w:rPr>
            <w:rStyle w:val="a8"/>
            <w:rFonts w:eastAsiaTheme="majorEastAsia"/>
            <w:sz w:val="14"/>
            <w:szCs w:val="14"/>
          </w:rPr>
          <w:t>https://rosreestr.gov.ru</w:t>
        </w:r>
      </w:hyperlink>
      <w:r>
        <w:rPr>
          <w:sz w:val="14"/>
          <w:szCs w:val="14"/>
        </w:rPr>
        <w:t xml:space="preserve"> </w:t>
      </w:r>
    </w:p>
    <w:sectPr w:rsidR="00F618DF" w:rsidRPr="004F085D" w:rsidSect="0085530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2DC7"/>
    <w:rsid w:val="00017F8B"/>
    <w:rsid w:val="000832A6"/>
    <w:rsid w:val="00096B28"/>
    <w:rsid w:val="001153ED"/>
    <w:rsid w:val="00116C17"/>
    <w:rsid w:val="00146620"/>
    <w:rsid w:val="00151FEB"/>
    <w:rsid w:val="00171B69"/>
    <w:rsid w:val="001823CE"/>
    <w:rsid w:val="00191727"/>
    <w:rsid w:val="001F3181"/>
    <w:rsid w:val="00204EC5"/>
    <w:rsid w:val="00232D0E"/>
    <w:rsid w:val="00233DEE"/>
    <w:rsid w:val="0023659B"/>
    <w:rsid w:val="00274FE3"/>
    <w:rsid w:val="00285F75"/>
    <w:rsid w:val="00303CA9"/>
    <w:rsid w:val="00310F9B"/>
    <w:rsid w:val="00334990"/>
    <w:rsid w:val="003359BE"/>
    <w:rsid w:val="003648DC"/>
    <w:rsid w:val="003C0ABF"/>
    <w:rsid w:val="003D30F8"/>
    <w:rsid w:val="003E281F"/>
    <w:rsid w:val="003F44BC"/>
    <w:rsid w:val="0040288C"/>
    <w:rsid w:val="00421AE9"/>
    <w:rsid w:val="00430C39"/>
    <w:rsid w:val="00446611"/>
    <w:rsid w:val="00460EDA"/>
    <w:rsid w:val="00463642"/>
    <w:rsid w:val="00464318"/>
    <w:rsid w:val="00497331"/>
    <w:rsid w:val="004A6F75"/>
    <w:rsid w:val="004B3776"/>
    <w:rsid w:val="004F085D"/>
    <w:rsid w:val="005968AD"/>
    <w:rsid w:val="005A74C6"/>
    <w:rsid w:val="005B0A95"/>
    <w:rsid w:val="005D3285"/>
    <w:rsid w:val="00621F5B"/>
    <w:rsid w:val="006369E5"/>
    <w:rsid w:val="00681D75"/>
    <w:rsid w:val="00692429"/>
    <w:rsid w:val="00693F00"/>
    <w:rsid w:val="006C5C09"/>
    <w:rsid w:val="006D27B5"/>
    <w:rsid w:val="006D31CB"/>
    <w:rsid w:val="006E402C"/>
    <w:rsid w:val="007461EE"/>
    <w:rsid w:val="007843D3"/>
    <w:rsid w:val="00794BBB"/>
    <w:rsid w:val="007B1A42"/>
    <w:rsid w:val="008027E8"/>
    <w:rsid w:val="0085530D"/>
    <w:rsid w:val="00876021"/>
    <w:rsid w:val="008859BA"/>
    <w:rsid w:val="00892261"/>
    <w:rsid w:val="008D2AF3"/>
    <w:rsid w:val="008F26C0"/>
    <w:rsid w:val="008F316B"/>
    <w:rsid w:val="008F628B"/>
    <w:rsid w:val="00900422"/>
    <w:rsid w:val="00922DC7"/>
    <w:rsid w:val="00925962"/>
    <w:rsid w:val="009575AC"/>
    <w:rsid w:val="009777BB"/>
    <w:rsid w:val="00994915"/>
    <w:rsid w:val="009969FF"/>
    <w:rsid w:val="009B412E"/>
    <w:rsid w:val="009E31CB"/>
    <w:rsid w:val="009F1068"/>
    <w:rsid w:val="00A22F56"/>
    <w:rsid w:val="00A272CE"/>
    <w:rsid w:val="00A44A03"/>
    <w:rsid w:val="00A50F82"/>
    <w:rsid w:val="00A709DB"/>
    <w:rsid w:val="00A747AD"/>
    <w:rsid w:val="00A92C8F"/>
    <w:rsid w:val="00AF1264"/>
    <w:rsid w:val="00AF4075"/>
    <w:rsid w:val="00AF7861"/>
    <w:rsid w:val="00B213DD"/>
    <w:rsid w:val="00B2273D"/>
    <w:rsid w:val="00B4584C"/>
    <w:rsid w:val="00B6527F"/>
    <w:rsid w:val="00B92168"/>
    <w:rsid w:val="00C064B2"/>
    <w:rsid w:val="00C607A8"/>
    <w:rsid w:val="00C874D5"/>
    <w:rsid w:val="00CF0358"/>
    <w:rsid w:val="00D42D44"/>
    <w:rsid w:val="00D54C4B"/>
    <w:rsid w:val="00D633E2"/>
    <w:rsid w:val="00D635A7"/>
    <w:rsid w:val="00D64772"/>
    <w:rsid w:val="00D670DE"/>
    <w:rsid w:val="00D7061D"/>
    <w:rsid w:val="00DA750C"/>
    <w:rsid w:val="00DB3D32"/>
    <w:rsid w:val="00DD0D02"/>
    <w:rsid w:val="00DD25E2"/>
    <w:rsid w:val="00DD7105"/>
    <w:rsid w:val="00DE410C"/>
    <w:rsid w:val="00DF01CB"/>
    <w:rsid w:val="00E565DE"/>
    <w:rsid w:val="00E91F53"/>
    <w:rsid w:val="00F018B3"/>
    <w:rsid w:val="00F618DF"/>
    <w:rsid w:val="00F857DC"/>
    <w:rsid w:val="00F920C2"/>
    <w:rsid w:val="00F94DD1"/>
    <w:rsid w:val="00FC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B025"/>
  <w15:docId w15:val="{8472B2CD-A123-44F1-A9C8-3401CC31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84C"/>
  </w:style>
  <w:style w:type="paragraph" w:styleId="1">
    <w:name w:val="heading 1"/>
    <w:basedOn w:val="a"/>
    <w:next w:val="a"/>
    <w:link w:val="10"/>
    <w:uiPriority w:val="9"/>
    <w:qFormat/>
    <w:rsid w:val="005B0A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618DF"/>
    <w:pPr>
      <w:keepNext/>
      <w:widowControl w:val="0"/>
      <w:suppressAutoHyphens/>
      <w:spacing w:before="240" w:after="60" w:line="240" w:lineRule="auto"/>
      <w:outlineLvl w:val="1"/>
    </w:pPr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0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22DC7"/>
    <w:rPr>
      <w:i/>
      <w:iCs/>
    </w:rPr>
  </w:style>
  <w:style w:type="character" w:styleId="a4">
    <w:name w:val="Strong"/>
    <w:basedOn w:val="a0"/>
    <w:uiPriority w:val="22"/>
    <w:qFormat/>
    <w:rsid w:val="00922DC7"/>
    <w:rPr>
      <w:b/>
      <w:bCs/>
    </w:rPr>
  </w:style>
  <w:style w:type="character" w:customStyle="1" w:styleId="20">
    <w:name w:val="Заголовок 2 Знак"/>
    <w:basedOn w:val="a0"/>
    <w:link w:val="2"/>
    <w:semiHidden/>
    <w:rsid w:val="00F618DF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styleId="a5">
    <w:name w:val="Normal (Web)"/>
    <w:basedOn w:val="a"/>
    <w:uiPriority w:val="99"/>
    <w:unhideWhenUsed/>
    <w:qFormat/>
    <w:rsid w:val="00F6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F618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F618DF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F618D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64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4772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iPriority w:val="99"/>
    <w:unhideWhenUsed/>
    <w:qFormat/>
    <w:rsid w:val="007843D3"/>
    <w:pPr>
      <w:suppressAutoHyphens/>
      <w:spacing w:after="140"/>
    </w:pPr>
  </w:style>
  <w:style w:type="character" w:customStyle="1" w:styleId="ac">
    <w:name w:val="Основной текст Знак"/>
    <w:basedOn w:val="a0"/>
    <w:link w:val="ab"/>
    <w:uiPriority w:val="99"/>
    <w:rsid w:val="007843D3"/>
  </w:style>
  <w:style w:type="paragraph" w:customStyle="1" w:styleId="11">
    <w:name w:val="Заголовок1"/>
    <w:basedOn w:val="a"/>
    <w:next w:val="ab"/>
    <w:uiPriority w:val="99"/>
    <w:semiHidden/>
    <w:qFormat/>
    <w:rsid w:val="007843D3"/>
    <w:pPr>
      <w:keepNext/>
      <w:suppressAutoHyphens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B0A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20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osreestr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1_a.bystrova@rosreestr.armgs.team" TargetMode="External"/><Relationship Id="rId5" Type="http://schemas.openxmlformats.org/officeDocument/2006/relationships/hyperlink" Target="https://rosreestr.gov.ru/press/archive/reg/pogovorim-o-novovvedeniyakh-kasayushchikhsya-poryadka-vneseniya-v-egrn-svedeniy-o-ranee-uchtennykh-o01072025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</dc:creator>
  <cp:keywords/>
  <dc:description/>
  <cp:lastModifiedBy>Быстрова Анастасия Александровна</cp:lastModifiedBy>
  <cp:revision>105</cp:revision>
  <cp:lastPrinted>2025-05-23T11:02:00Z</cp:lastPrinted>
  <dcterms:created xsi:type="dcterms:W3CDTF">2025-03-20T13:41:00Z</dcterms:created>
  <dcterms:modified xsi:type="dcterms:W3CDTF">2025-07-01T13:45:00Z</dcterms:modified>
</cp:coreProperties>
</file>